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4D" w:rsidRPr="00B4389D" w:rsidRDefault="00910A4D" w:rsidP="00910A4D">
      <w:pPr>
        <w:jc w:val="center"/>
        <w:rPr>
          <w:b/>
          <w:sz w:val="28"/>
          <w:szCs w:val="28"/>
        </w:rPr>
      </w:pP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tblGrid>
      <w:tr w:rsidR="00B4389D" w:rsidRPr="00B4389D" w:rsidTr="00B4389D">
        <w:tc>
          <w:tcPr>
            <w:tcW w:w="4602" w:type="dxa"/>
            <w:tcBorders>
              <w:top w:val="nil"/>
              <w:left w:val="nil"/>
              <w:bottom w:val="nil"/>
              <w:right w:val="nil"/>
            </w:tcBorders>
          </w:tcPr>
          <w:p w:rsidR="00910A4D" w:rsidRPr="00B4389D" w:rsidRDefault="00910A4D" w:rsidP="00B4389D">
            <w:pPr>
              <w:jc w:val="right"/>
              <w:rPr>
                <w:sz w:val="28"/>
                <w:szCs w:val="28"/>
              </w:rPr>
            </w:pPr>
            <w:r w:rsidRPr="00B4389D">
              <w:rPr>
                <w:sz w:val="28"/>
                <w:szCs w:val="28"/>
              </w:rPr>
              <w:t>УТВЕРЖДЁН:</w:t>
            </w:r>
          </w:p>
          <w:p w:rsidR="00910A4D" w:rsidRPr="00B4389D" w:rsidRDefault="00910A4D" w:rsidP="00B4389D">
            <w:pPr>
              <w:jc w:val="right"/>
              <w:rPr>
                <w:sz w:val="28"/>
                <w:szCs w:val="28"/>
              </w:rPr>
            </w:pPr>
            <w:r w:rsidRPr="00B4389D">
              <w:rPr>
                <w:sz w:val="28"/>
                <w:szCs w:val="28"/>
              </w:rPr>
              <w:t>Постановлением администрации Тулунского муниципального района</w:t>
            </w:r>
          </w:p>
          <w:p w:rsidR="00910A4D" w:rsidRPr="00B4389D" w:rsidRDefault="00910A4D" w:rsidP="00B4389D">
            <w:pPr>
              <w:jc w:val="right"/>
              <w:rPr>
                <w:sz w:val="28"/>
                <w:szCs w:val="28"/>
              </w:rPr>
            </w:pPr>
            <w:r w:rsidRPr="00B4389D">
              <w:rPr>
                <w:sz w:val="28"/>
                <w:szCs w:val="28"/>
              </w:rPr>
              <w:t>от «</w:t>
            </w:r>
            <w:r w:rsidR="00BE0BDB">
              <w:rPr>
                <w:sz w:val="28"/>
                <w:szCs w:val="28"/>
              </w:rPr>
              <w:t xml:space="preserve"> _</w:t>
            </w:r>
            <w:r w:rsidR="00343BB5">
              <w:rPr>
                <w:sz w:val="28"/>
                <w:szCs w:val="28"/>
              </w:rPr>
              <w:t>23</w:t>
            </w:r>
            <w:r w:rsidR="00BE0BDB">
              <w:rPr>
                <w:sz w:val="28"/>
                <w:szCs w:val="28"/>
              </w:rPr>
              <w:t>_</w:t>
            </w:r>
            <w:r w:rsidRPr="00B4389D">
              <w:rPr>
                <w:sz w:val="28"/>
                <w:szCs w:val="28"/>
              </w:rPr>
              <w:t>»</w:t>
            </w:r>
            <w:r w:rsidR="00BE0BDB">
              <w:rPr>
                <w:sz w:val="28"/>
                <w:szCs w:val="28"/>
              </w:rPr>
              <w:t>__</w:t>
            </w:r>
            <w:r w:rsidR="00343BB5">
              <w:rPr>
                <w:sz w:val="28"/>
                <w:szCs w:val="28"/>
              </w:rPr>
              <w:t>07</w:t>
            </w:r>
            <w:r w:rsidR="00191197">
              <w:rPr>
                <w:sz w:val="28"/>
                <w:szCs w:val="28"/>
              </w:rPr>
              <w:t>__</w:t>
            </w:r>
            <w:r w:rsidRPr="00B4389D">
              <w:rPr>
                <w:sz w:val="28"/>
                <w:szCs w:val="28"/>
              </w:rPr>
              <w:t xml:space="preserve"> 20</w:t>
            </w:r>
            <w:r w:rsidR="00E20D02">
              <w:rPr>
                <w:sz w:val="28"/>
                <w:szCs w:val="28"/>
              </w:rPr>
              <w:t>1</w:t>
            </w:r>
            <w:r w:rsidR="006F02FC">
              <w:rPr>
                <w:sz w:val="28"/>
                <w:szCs w:val="28"/>
              </w:rPr>
              <w:t>8</w:t>
            </w:r>
            <w:r w:rsidRPr="00B4389D">
              <w:rPr>
                <w:sz w:val="28"/>
                <w:szCs w:val="28"/>
              </w:rPr>
              <w:t xml:space="preserve"> г. № </w:t>
            </w:r>
            <w:r w:rsidR="00343BB5">
              <w:rPr>
                <w:sz w:val="28"/>
                <w:szCs w:val="28"/>
              </w:rPr>
              <w:t>117</w:t>
            </w:r>
            <w:r w:rsidR="00BE0BDB">
              <w:rPr>
                <w:sz w:val="28"/>
                <w:szCs w:val="28"/>
              </w:rPr>
              <w:t xml:space="preserve"> </w:t>
            </w:r>
            <w:r w:rsidR="00191197">
              <w:rPr>
                <w:sz w:val="28"/>
                <w:szCs w:val="28"/>
              </w:rPr>
              <w:t>-</w:t>
            </w:r>
            <w:proofErr w:type="spellStart"/>
            <w:r w:rsidR="00191197">
              <w:rPr>
                <w:sz w:val="28"/>
                <w:szCs w:val="28"/>
              </w:rPr>
              <w:t>пг</w:t>
            </w:r>
            <w:proofErr w:type="spellEnd"/>
            <w:proofErr w:type="gramStart"/>
            <w:r w:rsidRPr="00B4389D">
              <w:rPr>
                <w:sz w:val="28"/>
                <w:szCs w:val="28"/>
              </w:rPr>
              <w:t xml:space="preserve">         .</w:t>
            </w:r>
            <w:proofErr w:type="gramEnd"/>
          </w:p>
          <w:p w:rsidR="00910A4D" w:rsidRPr="00B4389D" w:rsidRDefault="00910A4D" w:rsidP="00B4389D">
            <w:pPr>
              <w:rPr>
                <w:sz w:val="28"/>
                <w:szCs w:val="28"/>
              </w:rPr>
            </w:pPr>
          </w:p>
        </w:tc>
      </w:tr>
    </w:tbl>
    <w:p w:rsidR="00A513FB" w:rsidRPr="00B4389D" w:rsidRDefault="00A513FB" w:rsidP="00721065">
      <w:pPr>
        <w:jc w:val="center"/>
        <w:rPr>
          <w:b/>
          <w:sz w:val="28"/>
          <w:szCs w:val="28"/>
        </w:rPr>
      </w:pPr>
    </w:p>
    <w:p w:rsidR="00910A4D" w:rsidRPr="00B4389D" w:rsidRDefault="00910A4D" w:rsidP="00721065">
      <w:pPr>
        <w:jc w:val="center"/>
        <w:rPr>
          <w:b/>
          <w:sz w:val="28"/>
          <w:szCs w:val="28"/>
        </w:rPr>
      </w:pPr>
    </w:p>
    <w:p w:rsidR="00910A4D" w:rsidRPr="00B4389D" w:rsidRDefault="00910A4D" w:rsidP="00721065">
      <w:pPr>
        <w:jc w:val="center"/>
        <w:rPr>
          <w:b/>
          <w:sz w:val="28"/>
          <w:szCs w:val="28"/>
        </w:rPr>
      </w:pPr>
    </w:p>
    <w:p w:rsidR="00910A4D" w:rsidRPr="00B4389D" w:rsidRDefault="00910A4D" w:rsidP="00721065">
      <w:pPr>
        <w:jc w:val="center"/>
        <w:rPr>
          <w:b/>
          <w:sz w:val="28"/>
          <w:szCs w:val="28"/>
        </w:rPr>
      </w:pPr>
    </w:p>
    <w:p w:rsidR="00910A4D" w:rsidRPr="00B4389D" w:rsidRDefault="00910A4D" w:rsidP="00721065">
      <w:pPr>
        <w:jc w:val="center"/>
        <w:rPr>
          <w:b/>
          <w:sz w:val="28"/>
          <w:szCs w:val="28"/>
        </w:rPr>
      </w:pPr>
    </w:p>
    <w:p w:rsidR="00910A4D" w:rsidRPr="00B4389D" w:rsidRDefault="00910A4D" w:rsidP="00721065">
      <w:pPr>
        <w:jc w:val="center"/>
        <w:rPr>
          <w:b/>
          <w:sz w:val="28"/>
          <w:szCs w:val="28"/>
        </w:rPr>
      </w:pPr>
    </w:p>
    <w:p w:rsidR="00721065" w:rsidRPr="00B4389D" w:rsidRDefault="00721065" w:rsidP="00721065">
      <w:pPr>
        <w:jc w:val="center"/>
        <w:rPr>
          <w:b/>
          <w:sz w:val="28"/>
          <w:szCs w:val="28"/>
        </w:rPr>
      </w:pPr>
      <w:r w:rsidRPr="00B4389D">
        <w:rPr>
          <w:b/>
          <w:sz w:val="28"/>
          <w:szCs w:val="28"/>
        </w:rPr>
        <w:t>Административный регламент</w:t>
      </w:r>
    </w:p>
    <w:p w:rsidR="00721065" w:rsidRPr="00B4389D" w:rsidRDefault="00465A2F" w:rsidP="00721065">
      <w:pPr>
        <w:jc w:val="center"/>
        <w:rPr>
          <w:b/>
          <w:sz w:val="28"/>
          <w:szCs w:val="28"/>
        </w:rPr>
      </w:pPr>
      <w:r>
        <w:rPr>
          <w:b/>
          <w:sz w:val="28"/>
          <w:szCs w:val="28"/>
        </w:rPr>
        <w:t>п</w:t>
      </w:r>
      <w:r w:rsidR="00E7487F" w:rsidRPr="00B4389D">
        <w:rPr>
          <w:b/>
          <w:sz w:val="28"/>
          <w:szCs w:val="28"/>
        </w:rPr>
        <w:t>ред</w:t>
      </w:r>
      <w:r w:rsidR="000824C0" w:rsidRPr="00B4389D">
        <w:rPr>
          <w:b/>
          <w:sz w:val="28"/>
          <w:szCs w:val="28"/>
        </w:rPr>
        <w:t>о</w:t>
      </w:r>
      <w:r w:rsidR="00721065" w:rsidRPr="00B4389D">
        <w:rPr>
          <w:b/>
          <w:sz w:val="28"/>
          <w:szCs w:val="28"/>
        </w:rPr>
        <w:t>ставлени</w:t>
      </w:r>
      <w:r w:rsidR="00C123A0" w:rsidRPr="00B4389D">
        <w:rPr>
          <w:b/>
          <w:sz w:val="28"/>
          <w:szCs w:val="28"/>
        </w:rPr>
        <w:t>я</w:t>
      </w:r>
      <w:r>
        <w:rPr>
          <w:b/>
          <w:sz w:val="28"/>
          <w:szCs w:val="28"/>
        </w:rPr>
        <w:t xml:space="preserve"> </w:t>
      </w:r>
      <w:r w:rsidR="00C123A0" w:rsidRPr="00B4389D">
        <w:rPr>
          <w:b/>
          <w:sz w:val="28"/>
          <w:szCs w:val="28"/>
        </w:rPr>
        <w:t>муниципальной услуги</w:t>
      </w:r>
    </w:p>
    <w:p w:rsidR="00721065" w:rsidRDefault="00721065" w:rsidP="00721065">
      <w:pPr>
        <w:jc w:val="center"/>
        <w:rPr>
          <w:b/>
          <w:sz w:val="28"/>
          <w:szCs w:val="28"/>
        </w:rPr>
      </w:pPr>
      <w:r w:rsidRPr="00B4389D">
        <w:rPr>
          <w:b/>
          <w:sz w:val="28"/>
          <w:szCs w:val="28"/>
        </w:rPr>
        <w:t>«</w:t>
      </w:r>
      <w:r w:rsidR="008628F1" w:rsidRPr="00B4389D">
        <w:rPr>
          <w:b/>
          <w:sz w:val="28"/>
          <w:szCs w:val="28"/>
        </w:rPr>
        <w:t>Предоставление информации</w:t>
      </w:r>
      <w:r w:rsidR="00EA24D6" w:rsidRPr="00B4389D">
        <w:rPr>
          <w:b/>
          <w:sz w:val="28"/>
          <w:szCs w:val="28"/>
        </w:rPr>
        <w:t xml:space="preserve"> из </w:t>
      </w:r>
      <w:r w:rsidR="00054341" w:rsidRPr="00B4389D">
        <w:rPr>
          <w:b/>
          <w:sz w:val="28"/>
          <w:szCs w:val="28"/>
        </w:rPr>
        <w:t>Реестр</w:t>
      </w:r>
      <w:r w:rsidR="00EA24D6" w:rsidRPr="00B4389D">
        <w:rPr>
          <w:b/>
          <w:sz w:val="28"/>
          <w:szCs w:val="28"/>
        </w:rPr>
        <w:t xml:space="preserve">а </w:t>
      </w:r>
      <w:r w:rsidR="00C123A0" w:rsidRPr="00B4389D">
        <w:rPr>
          <w:b/>
          <w:sz w:val="28"/>
          <w:szCs w:val="28"/>
        </w:rPr>
        <w:t>муниципальной</w:t>
      </w:r>
      <w:r w:rsidR="00EA24D6" w:rsidRPr="00B4389D">
        <w:rPr>
          <w:b/>
          <w:sz w:val="28"/>
          <w:szCs w:val="28"/>
        </w:rPr>
        <w:t xml:space="preserve"> собственности </w:t>
      </w:r>
      <w:r w:rsidR="00C123A0" w:rsidRPr="00B4389D">
        <w:rPr>
          <w:b/>
          <w:sz w:val="28"/>
          <w:szCs w:val="28"/>
        </w:rPr>
        <w:t>Тулунского муниципального района»</w:t>
      </w:r>
    </w:p>
    <w:p w:rsidR="00C3234F" w:rsidRDefault="00C3234F" w:rsidP="00721065">
      <w:pPr>
        <w:jc w:val="center"/>
        <w:rPr>
          <w:b/>
          <w:sz w:val="28"/>
          <w:szCs w:val="28"/>
        </w:rPr>
      </w:pPr>
    </w:p>
    <w:p w:rsidR="0026196D" w:rsidRDefault="00395EC1" w:rsidP="00C3234F">
      <w:pPr>
        <w:jc w:val="center"/>
      </w:pPr>
      <w:r w:rsidRPr="00C3234F">
        <w:t xml:space="preserve"> </w:t>
      </w:r>
      <w:proofErr w:type="gramStart"/>
      <w:r w:rsidR="001D0FDA">
        <w:t>(в редакции постановления а</w:t>
      </w:r>
      <w:r w:rsidR="00C3234F" w:rsidRPr="00C3234F">
        <w:t>дминистрации Тулунского муниципального района</w:t>
      </w:r>
      <w:proofErr w:type="gramEnd"/>
    </w:p>
    <w:p w:rsidR="00C3234F" w:rsidRPr="00C3234F" w:rsidRDefault="00C3234F" w:rsidP="00C3234F">
      <w:pPr>
        <w:jc w:val="center"/>
      </w:pPr>
      <w:r w:rsidRPr="00C3234F">
        <w:t xml:space="preserve"> от 20.05.2019 № 63-пг) </w:t>
      </w:r>
    </w:p>
    <w:p w:rsidR="00244635" w:rsidRPr="00B4389D" w:rsidRDefault="00244635" w:rsidP="00721065">
      <w:pPr>
        <w:jc w:val="center"/>
        <w:rPr>
          <w:sz w:val="28"/>
          <w:szCs w:val="28"/>
        </w:rPr>
      </w:pPr>
    </w:p>
    <w:p w:rsidR="00244635" w:rsidRPr="00B4389D" w:rsidRDefault="00244635" w:rsidP="00244635">
      <w:pPr>
        <w:jc w:val="center"/>
        <w:rPr>
          <w:sz w:val="28"/>
          <w:szCs w:val="28"/>
        </w:rPr>
      </w:pPr>
      <w:r w:rsidRPr="00B4389D">
        <w:rPr>
          <w:sz w:val="28"/>
          <w:szCs w:val="28"/>
        </w:rPr>
        <w:t xml:space="preserve">Раздел </w:t>
      </w:r>
      <w:r w:rsidRPr="00B4389D">
        <w:rPr>
          <w:sz w:val="28"/>
          <w:szCs w:val="28"/>
          <w:lang w:val="en-US"/>
        </w:rPr>
        <w:t>I</w:t>
      </w:r>
      <w:r w:rsidRPr="00B4389D">
        <w:rPr>
          <w:sz w:val="28"/>
          <w:szCs w:val="28"/>
        </w:rPr>
        <w:t xml:space="preserve">. </w:t>
      </w:r>
      <w:r w:rsidR="0044248F" w:rsidRPr="00B4389D">
        <w:rPr>
          <w:sz w:val="28"/>
          <w:szCs w:val="28"/>
        </w:rPr>
        <w:t>ОБЩИЕ ПОЛОЖЕНИЯ</w:t>
      </w:r>
    </w:p>
    <w:p w:rsidR="00244635" w:rsidRPr="00B4389D" w:rsidRDefault="00244635" w:rsidP="00244635">
      <w:pPr>
        <w:jc w:val="center"/>
        <w:rPr>
          <w:sz w:val="28"/>
          <w:szCs w:val="28"/>
        </w:rPr>
      </w:pPr>
    </w:p>
    <w:p w:rsidR="00244635" w:rsidRPr="00B4389D" w:rsidRDefault="00244635" w:rsidP="00244635">
      <w:pPr>
        <w:jc w:val="center"/>
        <w:rPr>
          <w:sz w:val="28"/>
          <w:szCs w:val="28"/>
        </w:rPr>
      </w:pPr>
      <w:r w:rsidRPr="00B4389D">
        <w:rPr>
          <w:sz w:val="28"/>
          <w:szCs w:val="28"/>
        </w:rPr>
        <w:t xml:space="preserve">Глава 1. </w:t>
      </w:r>
      <w:r w:rsidR="0044248F" w:rsidRPr="00B4389D">
        <w:rPr>
          <w:sz w:val="28"/>
          <w:szCs w:val="28"/>
        </w:rPr>
        <w:t>ПРЕДМЕТ РЕГУЛИРОВАНИЯ АДМИНИСТРАТИВНОГО РЕГЛАМЕНТА</w:t>
      </w:r>
    </w:p>
    <w:p w:rsidR="00A513FB" w:rsidRPr="00B4389D" w:rsidRDefault="00A513FB" w:rsidP="00721065">
      <w:pPr>
        <w:jc w:val="center"/>
        <w:rPr>
          <w:sz w:val="28"/>
          <w:szCs w:val="28"/>
        </w:rPr>
      </w:pPr>
    </w:p>
    <w:p w:rsidR="00C123A0" w:rsidRPr="00B4389D" w:rsidRDefault="00C123A0" w:rsidP="00C123A0">
      <w:pPr>
        <w:suppressAutoHyphens/>
        <w:ind w:firstLine="720"/>
        <w:jc w:val="both"/>
        <w:rPr>
          <w:sz w:val="28"/>
          <w:szCs w:val="28"/>
        </w:rPr>
      </w:pPr>
      <w:r w:rsidRPr="00B4389D">
        <w:rPr>
          <w:sz w:val="28"/>
          <w:szCs w:val="28"/>
        </w:rPr>
        <w:t>1. Настоящий Административный регламент предоставления муниципальной услуги «</w:t>
      </w:r>
      <w:r w:rsidRPr="00B4389D">
        <w:rPr>
          <w:rFonts w:hint="eastAsia"/>
          <w:sz w:val="28"/>
          <w:szCs w:val="28"/>
        </w:rPr>
        <w:t>Предоставление</w:t>
      </w:r>
      <w:r w:rsidRPr="00B4389D">
        <w:rPr>
          <w:sz w:val="28"/>
          <w:szCs w:val="28"/>
        </w:rPr>
        <w:t xml:space="preserve"> информации из Реестра муниципальной собственности Тулунского муниципального района» (далее – Административный регламент) разработан в соответствии с Федеральным </w:t>
      </w:r>
      <w:hyperlink r:id="rId9" w:history="1">
        <w:r w:rsidRPr="00B4389D">
          <w:rPr>
            <w:sz w:val="28"/>
            <w:szCs w:val="28"/>
          </w:rPr>
          <w:t>законом</w:t>
        </w:r>
      </w:hyperlink>
      <w:r w:rsidRPr="00B4389D">
        <w:rPr>
          <w:sz w:val="28"/>
          <w:szCs w:val="28"/>
        </w:rPr>
        <w:t xml:space="preserve"> от 27 июля 2010 года № 210-ФЗ «Об организации предоставления государственных и муниципальных услуг».</w:t>
      </w:r>
    </w:p>
    <w:p w:rsidR="0044248F" w:rsidRPr="00B4389D" w:rsidRDefault="00D2762A" w:rsidP="00EC5524">
      <w:pPr>
        <w:tabs>
          <w:tab w:val="left" w:pos="993"/>
        </w:tabs>
        <w:autoSpaceDE w:val="0"/>
        <w:autoSpaceDN w:val="0"/>
        <w:adjustRightInd w:val="0"/>
        <w:ind w:firstLine="540"/>
        <w:jc w:val="both"/>
        <w:outlineLvl w:val="2"/>
        <w:rPr>
          <w:sz w:val="28"/>
          <w:szCs w:val="28"/>
        </w:rPr>
      </w:pPr>
      <w:r w:rsidRPr="00B4389D">
        <w:rPr>
          <w:sz w:val="28"/>
          <w:szCs w:val="28"/>
        </w:rPr>
        <w:t xml:space="preserve">2. </w:t>
      </w:r>
      <w:r w:rsidR="00FF48F6" w:rsidRPr="00B4389D">
        <w:rPr>
          <w:sz w:val="28"/>
          <w:szCs w:val="28"/>
        </w:rPr>
        <w:t xml:space="preserve">Целью настоящего </w:t>
      </w:r>
      <w:r w:rsidR="000E3680" w:rsidRPr="00B4389D">
        <w:rPr>
          <w:sz w:val="28"/>
          <w:szCs w:val="28"/>
        </w:rPr>
        <w:t>А</w:t>
      </w:r>
      <w:r w:rsidR="00FF48F6" w:rsidRPr="00B4389D">
        <w:rPr>
          <w:sz w:val="28"/>
          <w:szCs w:val="28"/>
        </w:rPr>
        <w:t xml:space="preserve">дминистративного регламента является обеспечение открытости порядка предоставления </w:t>
      </w:r>
      <w:r w:rsidR="00C123A0" w:rsidRPr="00B4389D">
        <w:rPr>
          <w:sz w:val="28"/>
          <w:szCs w:val="28"/>
        </w:rPr>
        <w:t>муниципальной у</w:t>
      </w:r>
      <w:r w:rsidR="00FF48F6" w:rsidRPr="00B4389D">
        <w:rPr>
          <w:sz w:val="28"/>
          <w:szCs w:val="28"/>
        </w:rPr>
        <w:t>слуги</w:t>
      </w:r>
      <w:r w:rsidR="004A7E31" w:rsidRPr="00B4389D">
        <w:rPr>
          <w:sz w:val="28"/>
          <w:szCs w:val="28"/>
        </w:rPr>
        <w:t xml:space="preserve"> «Предоставление информации из Реестра </w:t>
      </w:r>
      <w:r w:rsidR="00231FFD" w:rsidRPr="00B4389D">
        <w:rPr>
          <w:sz w:val="28"/>
          <w:szCs w:val="28"/>
        </w:rPr>
        <w:t>муниципальной собственности Тулунского муниципального района</w:t>
      </w:r>
      <w:r w:rsidR="004A7E31" w:rsidRPr="00B4389D">
        <w:rPr>
          <w:sz w:val="28"/>
          <w:szCs w:val="28"/>
        </w:rPr>
        <w:t xml:space="preserve">» (далее – </w:t>
      </w:r>
      <w:r w:rsidR="00231FFD" w:rsidRPr="00B4389D">
        <w:rPr>
          <w:sz w:val="28"/>
          <w:szCs w:val="28"/>
        </w:rPr>
        <w:t>муниципальная</w:t>
      </w:r>
      <w:r w:rsidR="004A7E31" w:rsidRPr="00B4389D">
        <w:rPr>
          <w:sz w:val="28"/>
          <w:szCs w:val="28"/>
        </w:rPr>
        <w:t xml:space="preserve"> услуга)</w:t>
      </w:r>
      <w:r w:rsidR="00FF48F6" w:rsidRPr="00B4389D">
        <w:rPr>
          <w:sz w:val="28"/>
          <w:szCs w:val="28"/>
        </w:rPr>
        <w:t xml:space="preserve">, повышения качества ее исполнения, создания условий для участия граждан в отношениях, возникающих при предоставлении </w:t>
      </w:r>
      <w:r w:rsidR="00231FFD" w:rsidRPr="00B4389D">
        <w:rPr>
          <w:sz w:val="28"/>
          <w:szCs w:val="28"/>
        </w:rPr>
        <w:t>муниципальной</w:t>
      </w:r>
      <w:r w:rsidR="00FF48F6" w:rsidRPr="00B4389D">
        <w:rPr>
          <w:sz w:val="28"/>
          <w:szCs w:val="28"/>
        </w:rPr>
        <w:t xml:space="preserve"> услуги.</w:t>
      </w:r>
    </w:p>
    <w:p w:rsidR="000E3680" w:rsidRPr="00B4389D" w:rsidRDefault="00D2762A" w:rsidP="00EC5524">
      <w:pPr>
        <w:tabs>
          <w:tab w:val="left" w:pos="993"/>
        </w:tabs>
        <w:autoSpaceDE w:val="0"/>
        <w:autoSpaceDN w:val="0"/>
        <w:adjustRightInd w:val="0"/>
        <w:ind w:firstLine="540"/>
        <w:jc w:val="both"/>
        <w:outlineLvl w:val="2"/>
        <w:rPr>
          <w:sz w:val="28"/>
          <w:szCs w:val="28"/>
        </w:rPr>
      </w:pPr>
      <w:r w:rsidRPr="00B4389D">
        <w:rPr>
          <w:sz w:val="28"/>
          <w:szCs w:val="28"/>
        </w:rPr>
        <w:t xml:space="preserve">3. </w:t>
      </w:r>
      <w:r w:rsidR="000E3680" w:rsidRPr="00B4389D">
        <w:rPr>
          <w:sz w:val="28"/>
          <w:szCs w:val="28"/>
        </w:rPr>
        <w:t xml:space="preserve">Настоящий Административный регламент устанавливает порядок и стандарт предоставления </w:t>
      </w:r>
      <w:r w:rsidR="00231FFD" w:rsidRPr="00B4389D">
        <w:rPr>
          <w:sz w:val="28"/>
          <w:szCs w:val="28"/>
        </w:rPr>
        <w:t>муниципальной</w:t>
      </w:r>
      <w:r w:rsidR="000E3680" w:rsidRPr="00B4389D">
        <w:rPr>
          <w:sz w:val="28"/>
          <w:szCs w:val="28"/>
        </w:rPr>
        <w:t xml:space="preserve"> услуги, а также состав, последовательность и сроки выполнения административных процедур при ее предоставлении.</w:t>
      </w:r>
    </w:p>
    <w:p w:rsidR="00D91248" w:rsidRPr="00B4389D" w:rsidRDefault="00D91248" w:rsidP="00C9736F">
      <w:pPr>
        <w:tabs>
          <w:tab w:val="left" w:pos="851"/>
        </w:tabs>
        <w:ind w:firstLine="540"/>
        <w:jc w:val="center"/>
        <w:rPr>
          <w:sz w:val="28"/>
          <w:szCs w:val="28"/>
        </w:rPr>
      </w:pPr>
    </w:p>
    <w:p w:rsidR="009822AE" w:rsidRPr="00B4389D" w:rsidRDefault="009822AE" w:rsidP="00C9736F">
      <w:pPr>
        <w:tabs>
          <w:tab w:val="left" w:pos="851"/>
        </w:tabs>
        <w:autoSpaceDE w:val="0"/>
        <w:autoSpaceDN w:val="0"/>
        <w:adjustRightInd w:val="0"/>
        <w:ind w:firstLine="540"/>
        <w:jc w:val="center"/>
        <w:outlineLvl w:val="1"/>
        <w:rPr>
          <w:sz w:val="28"/>
          <w:szCs w:val="28"/>
        </w:rPr>
      </w:pPr>
      <w:r w:rsidRPr="00B4389D">
        <w:rPr>
          <w:sz w:val="28"/>
          <w:szCs w:val="28"/>
        </w:rPr>
        <w:t>Глава 2. КРУГ ЗАЯВИТЕЛЕЙ</w:t>
      </w:r>
    </w:p>
    <w:p w:rsidR="00244635" w:rsidRPr="00B4389D" w:rsidRDefault="00244635" w:rsidP="00C9736F">
      <w:pPr>
        <w:tabs>
          <w:tab w:val="left" w:pos="851"/>
        </w:tabs>
        <w:ind w:firstLine="540"/>
        <w:jc w:val="center"/>
        <w:rPr>
          <w:sz w:val="28"/>
          <w:szCs w:val="28"/>
        </w:rPr>
      </w:pPr>
    </w:p>
    <w:p w:rsidR="009822AE" w:rsidRPr="00B4389D" w:rsidRDefault="00D2762A" w:rsidP="00EC5524">
      <w:pPr>
        <w:tabs>
          <w:tab w:val="left" w:pos="993"/>
        </w:tabs>
        <w:ind w:firstLine="540"/>
        <w:jc w:val="both"/>
        <w:rPr>
          <w:sz w:val="28"/>
          <w:szCs w:val="28"/>
        </w:rPr>
      </w:pPr>
      <w:r w:rsidRPr="00B4389D">
        <w:rPr>
          <w:sz w:val="28"/>
          <w:szCs w:val="28"/>
        </w:rPr>
        <w:t xml:space="preserve">4. </w:t>
      </w:r>
      <w:r w:rsidR="000E3680" w:rsidRPr="00B4389D">
        <w:rPr>
          <w:sz w:val="28"/>
          <w:szCs w:val="28"/>
        </w:rPr>
        <w:t>Право</w:t>
      </w:r>
      <w:r w:rsidR="00FF48F6" w:rsidRPr="00B4389D">
        <w:rPr>
          <w:sz w:val="28"/>
          <w:szCs w:val="28"/>
        </w:rPr>
        <w:t xml:space="preserve"> на получение </w:t>
      </w:r>
      <w:r w:rsidR="00231FFD" w:rsidRPr="00B4389D">
        <w:rPr>
          <w:sz w:val="28"/>
          <w:szCs w:val="28"/>
        </w:rPr>
        <w:t>муниципальной</w:t>
      </w:r>
      <w:r w:rsidR="00FF48F6" w:rsidRPr="00B4389D">
        <w:rPr>
          <w:sz w:val="28"/>
          <w:szCs w:val="28"/>
        </w:rPr>
        <w:t xml:space="preserve"> услуги </w:t>
      </w:r>
      <w:r w:rsidR="000E3680" w:rsidRPr="00B4389D">
        <w:rPr>
          <w:sz w:val="28"/>
          <w:szCs w:val="28"/>
        </w:rPr>
        <w:t>имеют</w:t>
      </w:r>
      <w:r w:rsidR="00FF48F6" w:rsidRPr="00B4389D">
        <w:rPr>
          <w:sz w:val="28"/>
          <w:szCs w:val="28"/>
        </w:rPr>
        <w:t xml:space="preserve"> физические и юридические лица</w:t>
      </w:r>
      <w:r w:rsidR="000E3680" w:rsidRPr="00B4389D">
        <w:rPr>
          <w:sz w:val="28"/>
          <w:szCs w:val="28"/>
        </w:rPr>
        <w:t>.</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9822AE" w:rsidRPr="00B4389D" w:rsidRDefault="009822AE" w:rsidP="00D91248">
      <w:pPr>
        <w:ind w:firstLine="567"/>
        <w:jc w:val="both"/>
        <w:rPr>
          <w:sz w:val="28"/>
          <w:szCs w:val="28"/>
        </w:rPr>
      </w:pPr>
    </w:p>
    <w:p w:rsidR="00D91248" w:rsidRPr="00B4389D" w:rsidRDefault="00D91248" w:rsidP="00BF32A0">
      <w:pPr>
        <w:autoSpaceDE w:val="0"/>
        <w:autoSpaceDN w:val="0"/>
        <w:adjustRightInd w:val="0"/>
        <w:jc w:val="center"/>
        <w:outlineLvl w:val="1"/>
        <w:rPr>
          <w:sz w:val="28"/>
          <w:szCs w:val="28"/>
        </w:rPr>
      </w:pPr>
      <w:r w:rsidRPr="00B4389D">
        <w:rPr>
          <w:sz w:val="28"/>
          <w:szCs w:val="28"/>
        </w:rPr>
        <w:lastRenderedPageBreak/>
        <w:t xml:space="preserve">Глава 3. ТРЕБОВАНИЯ К ПОРЯДКУ ИНФОРМИРОВАНИЯ О ПРЕДОСТАВЛЕНИИ </w:t>
      </w:r>
      <w:r w:rsidR="00231FFD" w:rsidRPr="00B4389D">
        <w:rPr>
          <w:sz w:val="28"/>
          <w:szCs w:val="28"/>
        </w:rPr>
        <w:t>МУНИЦИПАЛЬНОЙ</w:t>
      </w:r>
      <w:r w:rsidRPr="00B4389D">
        <w:rPr>
          <w:sz w:val="28"/>
          <w:szCs w:val="28"/>
        </w:rPr>
        <w:t xml:space="preserve"> УСЛУГИ</w:t>
      </w:r>
    </w:p>
    <w:p w:rsidR="00B1618F" w:rsidRPr="00B4389D" w:rsidRDefault="00B1618F" w:rsidP="00BF32A0">
      <w:pPr>
        <w:autoSpaceDE w:val="0"/>
        <w:autoSpaceDN w:val="0"/>
        <w:adjustRightInd w:val="0"/>
        <w:jc w:val="center"/>
        <w:outlineLvl w:val="1"/>
        <w:rPr>
          <w:sz w:val="28"/>
          <w:szCs w:val="28"/>
        </w:rPr>
      </w:pP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Комитет по управлению муниципальным имуществом администрации Тулунского муниципального района (далее - Комитет).</w:t>
      </w:r>
    </w:p>
    <w:p w:rsidR="00B1618F" w:rsidRPr="00B4389D" w:rsidRDefault="00B1618F" w:rsidP="00B1618F">
      <w:pPr>
        <w:pStyle w:val="ConsPlusNormal"/>
        <w:ind w:firstLine="540"/>
        <w:jc w:val="both"/>
        <w:rPr>
          <w:rFonts w:ascii="Times New Roman" w:hAnsi="Times New Roman" w:cs="Times New Roman"/>
          <w:sz w:val="28"/>
          <w:szCs w:val="28"/>
        </w:rPr>
      </w:pPr>
      <w:bookmarkStart w:id="0" w:name="P62"/>
      <w:bookmarkEnd w:id="0"/>
      <w:r w:rsidRPr="00B4389D">
        <w:rPr>
          <w:rFonts w:ascii="Times New Roman" w:hAnsi="Times New Roman" w:cs="Times New Roman"/>
          <w:sz w:val="28"/>
          <w:szCs w:val="28"/>
        </w:rPr>
        <w:t>6. Информация о предоставлении муниципальной услуги включает сведения:</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1) об Администрации Тулунского муниципального района (далее </w:t>
      </w:r>
      <w:r w:rsidR="00D55555">
        <w:rPr>
          <w:rFonts w:ascii="Times New Roman" w:hAnsi="Times New Roman" w:cs="Times New Roman"/>
          <w:sz w:val="28"/>
          <w:szCs w:val="28"/>
        </w:rPr>
        <w:t xml:space="preserve">по тексту </w:t>
      </w:r>
      <w:r w:rsidRPr="00B4389D">
        <w:rPr>
          <w:rFonts w:ascii="Times New Roman" w:hAnsi="Times New Roman" w:cs="Times New Roman"/>
          <w:sz w:val="28"/>
          <w:szCs w:val="28"/>
        </w:rPr>
        <w:t xml:space="preserve">– Администрация), о </w:t>
      </w:r>
      <w:r w:rsidRPr="0055435C">
        <w:rPr>
          <w:rFonts w:ascii="Times New Roman" w:hAnsi="Times New Roman" w:cs="Times New Roman"/>
          <w:sz w:val="28"/>
          <w:szCs w:val="28"/>
        </w:rPr>
        <w:t>Комитете</w:t>
      </w:r>
      <w:r w:rsidR="00A94DC9" w:rsidRPr="0055435C">
        <w:rPr>
          <w:rFonts w:ascii="Times New Roman" w:hAnsi="Times New Roman" w:cs="Times New Roman"/>
          <w:sz w:val="28"/>
          <w:szCs w:val="28"/>
        </w:rPr>
        <w:t xml:space="preserve"> по управлению муниципальным имуществом администрации Тулунского муниципального района (далее по тексту</w:t>
      </w:r>
      <w:r w:rsidR="00A66D57" w:rsidRPr="0055435C">
        <w:rPr>
          <w:rFonts w:ascii="Times New Roman" w:hAnsi="Times New Roman" w:cs="Times New Roman"/>
          <w:sz w:val="28"/>
          <w:szCs w:val="28"/>
        </w:rPr>
        <w:t xml:space="preserve"> - Комитет</w:t>
      </w:r>
      <w:r w:rsidR="00A94DC9" w:rsidRPr="0055435C">
        <w:rPr>
          <w:rFonts w:ascii="Times New Roman" w:hAnsi="Times New Roman" w:cs="Times New Roman"/>
          <w:sz w:val="28"/>
          <w:szCs w:val="28"/>
        </w:rPr>
        <w:t>)</w:t>
      </w:r>
      <w:r w:rsidRPr="0055435C">
        <w:rPr>
          <w:rFonts w:ascii="Times New Roman" w:hAnsi="Times New Roman" w:cs="Times New Roman"/>
          <w:sz w:val="28"/>
          <w:szCs w:val="28"/>
        </w:rPr>
        <w:t xml:space="preserve">, </w:t>
      </w:r>
      <w:r w:rsidRPr="00B4389D">
        <w:rPr>
          <w:rFonts w:ascii="Times New Roman" w:hAnsi="Times New Roman" w:cs="Times New Roman"/>
          <w:sz w:val="28"/>
          <w:szCs w:val="28"/>
        </w:rPr>
        <w:t>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предоставления данной  услуги;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2) о порядке предоставления муниципальной услуги и о ходе предоставления муниципальной услуги;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3) о времени приема документов, необходимых для предоставления муниципальной услуги;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5) о сроке предоставления муниципальной услуги;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6) о результате предоставления муниципальной услуги;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7) об исчерпывающем перечне оснований для приостановления или отказа в предоставлении муниципальной услуги;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8) о порядке выдачи (направления) документов, являющихся результатом предоставления муниципальной услуги;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9) о требованиях к порядку информирования о предоставлении муниципальной услуги;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7. Основными требованиями к информированию заявителей являются:</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 актуальность;</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2) своевременность;</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3) достоверность предоставляемой информации;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4) четкость в изложении информации;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5) удобство и доступность получения информации;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6) оперативность предоставления информации;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7) полнота информирования.</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8. </w:t>
      </w:r>
      <w:proofErr w:type="gramStart"/>
      <w:r w:rsidRPr="00B4389D">
        <w:rPr>
          <w:rFonts w:ascii="Times New Roman" w:hAnsi="Times New Roman" w:cs="Times New Roman"/>
          <w:sz w:val="28"/>
          <w:szCs w:val="28"/>
        </w:rPr>
        <w:t xml:space="preserve">Информирование о предоставлении услуги осуществляется непосредственно в Комитете, в том числе при обращении посредством </w:t>
      </w:r>
      <w:r w:rsidRPr="00B4389D">
        <w:rPr>
          <w:rFonts w:ascii="Times New Roman" w:hAnsi="Times New Roman" w:cs="Times New Roman"/>
          <w:sz w:val="28"/>
          <w:szCs w:val="28"/>
        </w:rPr>
        <w:lastRenderedPageBreak/>
        <w:t>почтовой, телефонной, факсимильной и электронной связи, а также путем размещения соответствующей информации на информационных стендах в помещении Комитета, предназначенном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и в региональной государственной информационной системе "Региональный портал государственных и муниципальных</w:t>
      </w:r>
      <w:proofErr w:type="gramEnd"/>
      <w:r w:rsidRPr="00B4389D">
        <w:rPr>
          <w:rFonts w:ascii="Times New Roman" w:hAnsi="Times New Roman" w:cs="Times New Roman"/>
          <w:sz w:val="28"/>
          <w:szCs w:val="28"/>
        </w:rPr>
        <w:t xml:space="preserve"> услуг Иркутской области" (электронный адрес в информационно-телекоммуникационной сети "Интернет": http://38.gosuslugi.ru (далее соответственно - сеть "Интернет", Портал)), в </w:t>
      </w:r>
      <w:r w:rsidR="00D2094D">
        <w:rPr>
          <w:rFonts w:ascii="Times New Roman" w:hAnsi="Times New Roman" w:cs="Times New Roman"/>
          <w:sz w:val="28"/>
          <w:szCs w:val="28"/>
        </w:rPr>
        <w:t xml:space="preserve"> Многофункциональном центре предоставления государственных и муниципальных услуг </w:t>
      </w:r>
      <w:proofErr w:type="gramStart"/>
      <w:r w:rsidR="00D2094D">
        <w:rPr>
          <w:rFonts w:ascii="Times New Roman" w:hAnsi="Times New Roman" w:cs="Times New Roman"/>
          <w:sz w:val="28"/>
          <w:szCs w:val="28"/>
        </w:rPr>
        <w:t xml:space="preserve">( </w:t>
      </w:r>
      <w:proofErr w:type="gramEnd"/>
      <w:r w:rsidR="00D2094D">
        <w:rPr>
          <w:rFonts w:ascii="Times New Roman" w:hAnsi="Times New Roman" w:cs="Times New Roman"/>
          <w:sz w:val="28"/>
          <w:szCs w:val="28"/>
        </w:rPr>
        <w:t>далее МФЦ).</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9. Должностные лица Комитета,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w:t>
      </w:r>
      <w:r w:rsidR="00D2094D">
        <w:rPr>
          <w:rFonts w:ascii="Times New Roman" w:hAnsi="Times New Roman" w:cs="Times New Roman"/>
          <w:sz w:val="28"/>
          <w:szCs w:val="28"/>
        </w:rPr>
        <w:t>.</w:t>
      </w:r>
    </w:p>
    <w:p w:rsidR="00B1618F" w:rsidRPr="00B4389D" w:rsidRDefault="00B1618F" w:rsidP="00B1618F">
      <w:pPr>
        <w:pStyle w:val="ConsPlusNormal"/>
        <w:ind w:firstLine="540"/>
        <w:jc w:val="both"/>
        <w:rPr>
          <w:rFonts w:ascii="Times New Roman" w:hAnsi="Times New Roman" w:cs="Times New Roman"/>
          <w:sz w:val="28"/>
          <w:szCs w:val="28"/>
        </w:rPr>
      </w:pPr>
      <w:bookmarkStart w:id="1" w:name="P83"/>
      <w:bookmarkEnd w:id="1"/>
      <w:r w:rsidRPr="00B4389D">
        <w:rPr>
          <w:rFonts w:ascii="Times New Roman" w:hAnsi="Times New Roman" w:cs="Times New Roman"/>
          <w:sz w:val="28"/>
          <w:szCs w:val="28"/>
        </w:rPr>
        <w:t>10. При обращении заявителя посредством телефонной связи должностные лица Комитета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Комитета, в которое позвонил заявитель, фамилии, имени, отчестве (при наличии) и должности принявшего телефонный звонок.</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Время разговора не должно превышать 10 минут.</w:t>
      </w:r>
    </w:p>
    <w:p w:rsidR="00B1618F" w:rsidRPr="00B4389D" w:rsidRDefault="00B1618F" w:rsidP="00B1618F">
      <w:pPr>
        <w:pStyle w:val="ConsPlusNormal"/>
        <w:ind w:firstLine="540"/>
        <w:jc w:val="both"/>
        <w:rPr>
          <w:rFonts w:ascii="Times New Roman" w:hAnsi="Times New Roman" w:cs="Times New Roman"/>
          <w:sz w:val="28"/>
          <w:szCs w:val="28"/>
        </w:rPr>
      </w:pPr>
      <w:bookmarkStart w:id="2" w:name="P86"/>
      <w:bookmarkEnd w:id="2"/>
      <w:r w:rsidRPr="00B4389D">
        <w:rPr>
          <w:rFonts w:ascii="Times New Roman" w:hAnsi="Times New Roman" w:cs="Times New Roman"/>
          <w:sz w:val="28"/>
          <w:szCs w:val="28"/>
        </w:rPr>
        <w:t xml:space="preserve">11. </w:t>
      </w:r>
      <w:proofErr w:type="gramStart"/>
      <w:r w:rsidRPr="00B4389D">
        <w:rPr>
          <w:rFonts w:ascii="Times New Roman" w:hAnsi="Times New Roman" w:cs="Times New Roman"/>
          <w:sz w:val="28"/>
          <w:szCs w:val="28"/>
        </w:rPr>
        <w:t xml:space="preserve">Письменные обращения о предоставлении информации, указанной в </w:t>
      </w:r>
      <w:hyperlink w:anchor="P62" w:history="1">
        <w:r w:rsidRPr="00B4389D">
          <w:rPr>
            <w:rFonts w:ascii="Times New Roman" w:hAnsi="Times New Roman" w:cs="Times New Roman"/>
            <w:sz w:val="28"/>
            <w:szCs w:val="28"/>
          </w:rPr>
          <w:t>пункте 6</w:t>
        </w:r>
      </w:hyperlink>
      <w:r w:rsidRPr="00B4389D">
        <w:rPr>
          <w:rFonts w:ascii="Times New Roman" w:hAnsi="Times New Roman" w:cs="Times New Roman"/>
          <w:sz w:val="28"/>
          <w:szCs w:val="28"/>
        </w:rPr>
        <w:t xml:space="preserve"> Административного регламента, направленные посредством почтовой, телефонной, факсимильной и электронной связи, рассматриваются должностными лицами Комитета</w:t>
      </w:r>
      <w:r w:rsidR="003645B8">
        <w:rPr>
          <w:rFonts w:ascii="Times New Roman" w:hAnsi="Times New Roman" w:cs="Times New Roman"/>
          <w:sz w:val="28"/>
          <w:szCs w:val="28"/>
        </w:rPr>
        <w:t xml:space="preserve">, ответ должен быть дан в возможно короткий срок, но не позднее чем </w:t>
      </w:r>
      <w:r w:rsidR="003D7410">
        <w:rPr>
          <w:rFonts w:ascii="Times New Roman" w:hAnsi="Times New Roman" w:cs="Times New Roman"/>
          <w:sz w:val="28"/>
          <w:szCs w:val="28"/>
        </w:rPr>
        <w:t>через 3</w:t>
      </w:r>
      <w:r w:rsidR="00D2094D">
        <w:rPr>
          <w:rFonts w:ascii="Times New Roman" w:hAnsi="Times New Roman" w:cs="Times New Roman"/>
          <w:sz w:val="28"/>
          <w:szCs w:val="28"/>
        </w:rPr>
        <w:t xml:space="preserve"> календарных дня </w:t>
      </w:r>
      <w:r w:rsidRPr="00B4389D">
        <w:rPr>
          <w:rFonts w:ascii="Times New Roman" w:hAnsi="Times New Roman" w:cs="Times New Roman"/>
          <w:sz w:val="28"/>
          <w:szCs w:val="28"/>
        </w:rPr>
        <w:t>со дня регистрации обращения.</w:t>
      </w:r>
      <w:proofErr w:type="gramEnd"/>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Днем регистрации обращения является день его поступления в </w:t>
      </w:r>
      <w:r w:rsidR="009376C2">
        <w:rPr>
          <w:rFonts w:ascii="Times New Roman" w:hAnsi="Times New Roman" w:cs="Times New Roman"/>
          <w:sz w:val="28"/>
          <w:szCs w:val="28"/>
        </w:rPr>
        <w:t>Комитет</w:t>
      </w:r>
      <w:r w:rsidRPr="00B4389D">
        <w:rPr>
          <w:rFonts w:ascii="Times New Roman" w:hAnsi="Times New Roman" w:cs="Times New Roman"/>
          <w:sz w:val="28"/>
          <w:szCs w:val="28"/>
        </w:rPr>
        <w:t>.</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12. На информационных стендах в помещении Комитета, предназначенном для приема документов, помимо информации, указанной в </w:t>
      </w:r>
      <w:hyperlink w:anchor="P62" w:history="1">
        <w:r w:rsidRPr="00B4389D">
          <w:rPr>
            <w:rFonts w:ascii="Times New Roman" w:hAnsi="Times New Roman" w:cs="Times New Roman"/>
            <w:sz w:val="28"/>
            <w:szCs w:val="28"/>
          </w:rPr>
          <w:t>пункте 6</w:t>
        </w:r>
      </w:hyperlink>
      <w:r w:rsidRPr="00B4389D">
        <w:rPr>
          <w:rFonts w:ascii="Times New Roman" w:hAnsi="Times New Roman" w:cs="Times New Roman"/>
          <w:sz w:val="28"/>
          <w:szCs w:val="28"/>
        </w:rPr>
        <w:t xml:space="preserve"> Административного регламента, размещаются образцы оформления заявлений, используемых при предоставлении услуги, а также полный текст Административного регламента с </w:t>
      </w:r>
      <w:hyperlink w:anchor="P603" w:history="1">
        <w:r w:rsidRPr="00B4389D">
          <w:rPr>
            <w:rFonts w:ascii="Times New Roman" w:hAnsi="Times New Roman" w:cs="Times New Roman"/>
            <w:sz w:val="28"/>
            <w:szCs w:val="28"/>
          </w:rPr>
          <w:t>приложениями</w:t>
        </w:r>
      </w:hyperlink>
      <w:r w:rsidRPr="00B4389D">
        <w:rPr>
          <w:rFonts w:ascii="Times New Roman" w:hAnsi="Times New Roman" w:cs="Times New Roman"/>
          <w:sz w:val="28"/>
          <w:szCs w:val="28"/>
        </w:rPr>
        <w:t>.</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13. В сети "Интернет" помимо информации, указанной в </w:t>
      </w:r>
      <w:hyperlink w:anchor="P62" w:history="1">
        <w:r w:rsidRPr="00B4389D">
          <w:rPr>
            <w:rFonts w:ascii="Times New Roman" w:hAnsi="Times New Roman" w:cs="Times New Roman"/>
            <w:sz w:val="28"/>
            <w:szCs w:val="28"/>
          </w:rPr>
          <w:t>пункте 6</w:t>
        </w:r>
      </w:hyperlink>
      <w:r w:rsidRPr="00B4389D">
        <w:rPr>
          <w:rFonts w:ascii="Times New Roman" w:hAnsi="Times New Roman" w:cs="Times New Roman"/>
          <w:sz w:val="28"/>
          <w:szCs w:val="28"/>
        </w:rPr>
        <w:t xml:space="preserve">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w:t>
      </w:r>
      <w:hyperlink w:anchor="P603" w:history="1">
        <w:r w:rsidRPr="00B4389D">
          <w:rPr>
            <w:rFonts w:ascii="Times New Roman" w:hAnsi="Times New Roman" w:cs="Times New Roman"/>
            <w:sz w:val="28"/>
            <w:szCs w:val="28"/>
          </w:rPr>
          <w:t>приложениями</w:t>
        </w:r>
      </w:hyperlink>
      <w:r w:rsidRPr="00B4389D">
        <w:rPr>
          <w:rFonts w:ascii="Times New Roman" w:hAnsi="Times New Roman" w:cs="Times New Roman"/>
          <w:sz w:val="28"/>
          <w:szCs w:val="28"/>
        </w:rPr>
        <w:t>.</w:t>
      </w:r>
    </w:p>
    <w:p w:rsidR="00B1618F" w:rsidRPr="00B4389D" w:rsidRDefault="00B1618F" w:rsidP="00B1618F">
      <w:pPr>
        <w:pStyle w:val="ConsPlusNormal"/>
        <w:ind w:firstLine="540"/>
        <w:jc w:val="both"/>
        <w:rPr>
          <w:rFonts w:ascii="Times New Roman" w:hAnsi="Times New Roman" w:cs="Times New Roman"/>
          <w:sz w:val="28"/>
          <w:szCs w:val="28"/>
        </w:rPr>
      </w:pPr>
      <w:bookmarkStart w:id="3" w:name="P91"/>
      <w:bookmarkEnd w:id="3"/>
      <w:r w:rsidRPr="00B4389D">
        <w:rPr>
          <w:rFonts w:ascii="Times New Roman" w:hAnsi="Times New Roman" w:cs="Times New Roman"/>
          <w:sz w:val="28"/>
          <w:szCs w:val="28"/>
        </w:rPr>
        <w:t>14. Информация об Администрации:</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1) местонахождение: </w:t>
      </w:r>
      <w:proofErr w:type="gramStart"/>
      <w:r w:rsidRPr="00B4389D">
        <w:rPr>
          <w:rFonts w:ascii="Times New Roman" w:hAnsi="Times New Roman" w:cs="Times New Roman"/>
          <w:sz w:val="28"/>
          <w:szCs w:val="28"/>
        </w:rPr>
        <w:t>Иркутская область, г. Тулун, ул. Ленина, д. 75;</w:t>
      </w:r>
      <w:proofErr w:type="gramEnd"/>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2) почтовый адрес: 665268, Иркутская область,  г. Тулун, ул. Ленина, д. 75;</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lastRenderedPageBreak/>
        <w:t xml:space="preserve">3) адрес электронной </w:t>
      </w:r>
      <w:proofErr w:type="spellStart"/>
      <w:r w:rsidRPr="00B4389D">
        <w:rPr>
          <w:rFonts w:ascii="Times New Roman" w:hAnsi="Times New Roman" w:cs="Times New Roman"/>
          <w:sz w:val="28"/>
          <w:szCs w:val="28"/>
        </w:rPr>
        <w:t>почты:mertulr@irmail.ru</w:t>
      </w:r>
      <w:proofErr w:type="spellEnd"/>
      <w:r w:rsidRPr="00B4389D">
        <w:rPr>
          <w:rFonts w:ascii="Times New Roman" w:hAnsi="Times New Roman" w:cs="Times New Roman"/>
          <w:sz w:val="28"/>
          <w:szCs w:val="28"/>
        </w:rPr>
        <w:t>;</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4) официальный сайт: </w:t>
      </w:r>
      <w:hyperlink r:id="rId10" w:history="1">
        <w:r w:rsidRPr="00B4389D">
          <w:rPr>
            <w:rStyle w:val="ac"/>
            <w:rFonts w:ascii="Times New Roman" w:hAnsi="Times New Roman" w:cs="Times New Roman"/>
            <w:color w:val="auto"/>
            <w:sz w:val="28"/>
            <w:szCs w:val="28"/>
          </w:rPr>
          <w:t>http://tulunr.irkobl.ru/</w:t>
        </w:r>
      </w:hyperlink>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5) телефоны: (39530)40925, факс: (39530)40925</w:t>
      </w:r>
    </w:p>
    <w:p w:rsidR="00B1618F" w:rsidRPr="00B4389D" w:rsidRDefault="00B1618F" w:rsidP="00B1618F">
      <w:pPr>
        <w:pStyle w:val="ConsPlusNormal"/>
        <w:ind w:firstLine="540"/>
        <w:jc w:val="both"/>
        <w:rPr>
          <w:rFonts w:ascii="Times New Roman" w:hAnsi="Times New Roman" w:cs="Times New Roman"/>
          <w:sz w:val="28"/>
          <w:szCs w:val="28"/>
        </w:rPr>
      </w:pPr>
      <w:bookmarkStart w:id="4" w:name="P96"/>
      <w:bookmarkEnd w:id="4"/>
      <w:r w:rsidRPr="00B4389D">
        <w:rPr>
          <w:rFonts w:ascii="Times New Roman" w:hAnsi="Times New Roman" w:cs="Times New Roman"/>
          <w:sz w:val="28"/>
          <w:szCs w:val="28"/>
        </w:rPr>
        <w:t>15. Информация о Комитете:</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1) местонахождение: </w:t>
      </w:r>
      <w:proofErr w:type="gramStart"/>
      <w:r w:rsidRPr="00B4389D">
        <w:rPr>
          <w:rFonts w:ascii="Times New Roman" w:hAnsi="Times New Roman" w:cs="Times New Roman"/>
          <w:sz w:val="28"/>
          <w:szCs w:val="28"/>
        </w:rPr>
        <w:t>Иркутская область, г. Тулун, ул. Гидролизная, д. 2;</w:t>
      </w:r>
      <w:proofErr w:type="gramEnd"/>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2) график (режим) работы: понедельник - пятница: с 08-00 до 12-00 часов, с 13-00 до 17-00 часов;</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3) почтовый адрес: 665253, Иркутская область, г. Тулун, ул. Гидролизная, д. 2;</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4) адрес электронной почты: </w:t>
      </w:r>
      <w:proofErr w:type="spellStart"/>
      <w:r w:rsidRPr="00B4389D">
        <w:rPr>
          <w:rFonts w:ascii="Times New Roman" w:hAnsi="Times New Roman" w:cs="Times New Roman"/>
          <w:sz w:val="28"/>
          <w:szCs w:val="28"/>
          <w:lang w:val="en-US"/>
        </w:rPr>
        <w:t>kumitulun</w:t>
      </w:r>
      <w:proofErr w:type="spellEnd"/>
      <w:r w:rsidRPr="00B4389D">
        <w:rPr>
          <w:rFonts w:ascii="Times New Roman" w:hAnsi="Times New Roman" w:cs="Times New Roman"/>
          <w:sz w:val="28"/>
          <w:szCs w:val="28"/>
        </w:rPr>
        <w:t>@</w:t>
      </w:r>
      <w:proofErr w:type="spellStart"/>
      <w:r w:rsidRPr="00B4389D">
        <w:rPr>
          <w:rFonts w:ascii="Times New Roman" w:hAnsi="Times New Roman" w:cs="Times New Roman"/>
          <w:sz w:val="28"/>
          <w:szCs w:val="28"/>
          <w:lang w:val="en-US"/>
        </w:rPr>
        <w:t>yandex</w:t>
      </w:r>
      <w:proofErr w:type="spellEnd"/>
      <w:r w:rsidRPr="00B4389D">
        <w:rPr>
          <w:rFonts w:ascii="Times New Roman" w:hAnsi="Times New Roman" w:cs="Times New Roman"/>
          <w:sz w:val="28"/>
          <w:szCs w:val="28"/>
        </w:rPr>
        <w:t>.</w:t>
      </w:r>
      <w:proofErr w:type="spellStart"/>
      <w:r w:rsidRPr="00B4389D">
        <w:rPr>
          <w:rFonts w:ascii="Times New Roman" w:hAnsi="Times New Roman" w:cs="Times New Roman"/>
          <w:sz w:val="28"/>
          <w:szCs w:val="28"/>
          <w:lang w:val="en-US"/>
        </w:rPr>
        <w:t>ru</w:t>
      </w:r>
      <w:proofErr w:type="spellEnd"/>
      <w:r w:rsidRPr="00B4389D">
        <w:rPr>
          <w:rFonts w:ascii="Times New Roman" w:hAnsi="Times New Roman" w:cs="Times New Roman"/>
          <w:sz w:val="28"/>
          <w:szCs w:val="28"/>
        </w:rPr>
        <w:t>;</w:t>
      </w:r>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5) телефоны: (39530)47020, факс: (39530)47020.</w:t>
      </w:r>
    </w:p>
    <w:p w:rsidR="00B1618F" w:rsidRPr="00B4389D" w:rsidRDefault="00B1618F" w:rsidP="00B1618F">
      <w:pPr>
        <w:pStyle w:val="ConsPlusNormal"/>
        <w:ind w:firstLine="540"/>
        <w:jc w:val="both"/>
        <w:rPr>
          <w:rFonts w:ascii="Times New Roman" w:hAnsi="Times New Roman" w:cs="Times New Roman"/>
          <w:sz w:val="28"/>
          <w:szCs w:val="28"/>
        </w:rPr>
      </w:pPr>
      <w:proofErr w:type="gramStart"/>
      <w:r w:rsidRPr="00B4389D">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proofErr w:type="gramEnd"/>
    </w:p>
    <w:p w:rsidR="00B1618F" w:rsidRPr="00B4389D" w:rsidRDefault="00B1618F" w:rsidP="00B1618F">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16. Если заявителя не удовлетворяет информация, представленная должностным лицом Комитета, он может обратиться к мэру Тулунского муниципального района (далее - Мэру) в соответствии с графиком приема заявителей.</w:t>
      </w:r>
    </w:p>
    <w:p w:rsidR="00C9736F" w:rsidRPr="00B4389D" w:rsidRDefault="00B1618F" w:rsidP="00B1618F">
      <w:pPr>
        <w:autoSpaceDE w:val="0"/>
        <w:autoSpaceDN w:val="0"/>
        <w:adjustRightInd w:val="0"/>
        <w:ind w:firstLine="567"/>
        <w:jc w:val="both"/>
        <w:outlineLvl w:val="1"/>
        <w:rPr>
          <w:sz w:val="28"/>
          <w:szCs w:val="28"/>
        </w:rPr>
      </w:pPr>
      <w:r w:rsidRPr="00B4389D">
        <w:rPr>
          <w:sz w:val="28"/>
          <w:szCs w:val="28"/>
        </w:rPr>
        <w:t>17. Информация о предоставлении муниципальной услуги предоставляется бесплатно</w:t>
      </w:r>
    </w:p>
    <w:p w:rsidR="00BF32A0" w:rsidRPr="00B4389D" w:rsidRDefault="00BF32A0" w:rsidP="00231FFD">
      <w:pPr>
        <w:jc w:val="both"/>
        <w:rPr>
          <w:sz w:val="28"/>
          <w:szCs w:val="28"/>
        </w:rPr>
      </w:pPr>
    </w:p>
    <w:p w:rsidR="00BF32A0" w:rsidRPr="00B4389D" w:rsidRDefault="00BF32A0" w:rsidP="00BF32A0">
      <w:pPr>
        <w:jc w:val="center"/>
        <w:rPr>
          <w:sz w:val="28"/>
          <w:szCs w:val="28"/>
        </w:rPr>
      </w:pPr>
      <w:r w:rsidRPr="00B4389D">
        <w:rPr>
          <w:sz w:val="28"/>
          <w:szCs w:val="28"/>
        </w:rPr>
        <w:t xml:space="preserve">Раздел </w:t>
      </w:r>
      <w:r w:rsidRPr="00B4389D">
        <w:rPr>
          <w:sz w:val="28"/>
          <w:szCs w:val="28"/>
          <w:lang w:val="en-US"/>
        </w:rPr>
        <w:t>II</w:t>
      </w:r>
      <w:r w:rsidRPr="00B4389D">
        <w:rPr>
          <w:sz w:val="28"/>
          <w:szCs w:val="28"/>
        </w:rPr>
        <w:t xml:space="preserve">. СТАНДАРТ ПРЕДОСТАВЛЕНИЯ </w:t>
      </w:r>
      <w:r w:rsidR="00231FFD" w:rsidRPr="00B4389D">
        <w:rPr>
          <w:sz w:val="28"/>
          <w:szCs w:val="28"/>
        </w:rPr>
        <w:t>МУНИЦИПАЛЬНОЙ</w:t>
      </w:r>
      <w:r w:rsidRPr="00B4389D">
        <w:rPr>
          <w:sz w:val="28"/>
          <w:szCs w:val="28"/>
        </w:rPr>
        <w:t xml:space="preserve"> УСЛУГИ</w:t>
      </w:r>
    </w:p>
    <w:p w:rsidR="00BF32A0" w:rsidRPr="00B4389D" w:rsidRDefault="00BF32A0" w:rsidP="00BF32A0">
      <w:pPr>
        <w:ind w:firstLine="708"/>
        <w:jc w:val="center"/>
        <w:rPr>
          <w:sz w:val="28"/>
          <w:szCs w:val="28"/>
        </w:rPr>
      </w:pPr>
    </w:p>
    <w:p w:rsidR="00BF32A0" w:rsidRPr="00B4389D" w:rsidRDefault="00BF32A0" w:rsidP="00BF32A0">
      <w:pPr>
        <w:jc w:val="center"/>
        <w:rPr>
          <w:sz w:val="28"/>
          <w:szCs w:val="28"/>
        </w:rPr>
      </w:pPr>
      <w:r w:rsidRPr="00B4389D">
        <w:rPr>
          <w:sz w:val="28"/>
          <w:szCs w:val="28"/>
        </w:rPr>
        <w:t xml:space="preserve">Глава 4. НАИМЕНОВАНИЕ </w:t>
      </w:r>
      <w:r w:rsidR="00231FFD" w:rsidRPr="00B4389D">
        <w:rPr>
          <w:sz w:val="28"/>
          <w:szCs w:val="28"/>
        </w:rPr>
        <w:t>МУНИЦИПАЛЬНОЙ</w:t>
      </w:r>
      <w:r w:rsidRPr="00B4389D">
        <w:rPr>
          <w:sz w:val="28"/>
          <w:szCs w:val="28"/>
        </w:rPr>
        <w:t xml:space="preserve"> УСЛУГИ</w:t>
      </w:r>
    </w:p>
    <w:p w:rsidR="00BF32A0" w:rsidRPr="00B4389D" w:rsidRDefault="00BF32A0" w:rsidP="00DF3F16">
      <w:pPr>
        <w:ind w:firstLine="567"/>
        <w:jc w:val="both"/>
        <w:rPr>
          <w:sz w:val="28"/>
          <w:szCs w:val="28"/>
        </w:rPr>
      </w:pPr>
    </w:p>
    <w:p w:rsidR="00112BF1" w:rsidRPr="00574DEE" w:rsidRDefault="00B1618F" w:rsidP="00E96C7F">
      <w:pPr>
        <w:tabs>
          <w:tab w:val="left" w:pos="993"/>
        </w:tabs>
        <w:ind w:firstLine="567"/>
        <w:jc w:val="both"/>
        <w:rPr>
          <w:sz w:val="28"/>
          <w:szCs w:val="28"/>
        </w:rPr>
      </w:pPr>
      <w:r w:rsidRPr="00B4389D">
        <w:rPr>
          <w:sz w:val="28"/>
          <w:szCs w:val="28"/>
        </w:rPr>
        <w:t>18</w:t>
      </w:r>
      <w:r w:rsidR="00231FFD" w:rsidRPr="00B4389D">
        <w:rPr>
          <w:sz w:val="28"/>
          <w:szCs w:val="28"/>
        </w:rPr>
        <w:t>. Полное наименование муниципальной</w:t>
      </w:r>
      <w:r w:rsidR="00BF32A0" w:rsidRPr="00B4389D">
        <w:rPr>
          <w:sz w:val="28"/>
          <w:szCs w:val="28"/>
        </w:rPr>
        <w:t xml:space="preserve"> услуг</w:t>
      </w:r>
      <w:r w:rsidR="00231FFD" w:rsidRPr="00B4389D">
        <w:rPr>
          <w:sz w:val="28"/>
          <w:szCs w:val="28"/>
        </w:rPr>
        <w:t>и</w:t>
      </w:r>
      <w:r w:rsidR="00D2762A" w:rsidRPr="00B4389D">
        <w:rPr>
          <w:sz w:val="28"/>
          <w:szCs w:val="28"/>
        </w:rPr>
        <w:t>, предоставляемой в соответствии с настоящим Административным регламентом</w:t>
      </w:r>
      <w:r w:rsidR="00D2762A" w:rsidRPr="00574DEE">
        <w:rPr>
          <w:sz w:val="28"/>
          <w:szCs w:val="28"/>
        </w:rPr>
        <w:t>:</w:t>
      </w:r>
      <w:r w:rsidR="008B7B46" w:rsidRPr="00574DEE">
        <w:rPr>
          <w:sz w:val="28"/>
          <w:szCs w:val="28"/>
        </w:rPr>
        <w:t xml:space="preserve"> </w:t>
      </w:r>
      <w:r w:rsidR="00BF32A0" w:rsidRPr="00574DEE">
        <w:rPr>
          <w:sz w:val="28"/>
          <w:szCs w:val="28"/>
        </w:rPr>
        <w:t xml:space="preserve">«Предоставление информации из Реестра </w:t>
      </w:r>
      <w:r w:rsidR="00D2762A" w:rsidRPr="00574DEE">
        <w:rPr>
          <w:sz w:val="28"/>
          <w:szCs w:val="28"/>
        </w:rPr>
        <w:t>муниципальной</w:t>
      </w:r>
      <w:r w:rsidR="00BF32A0" w:rsidRPr="00574DEE">
        <w:rPr>
          <w:sz w:val="28"/>
          <w:szCs w:val="28"/>
        </w:rPr>
        <w:t xml:space="preserve"> собственности </w:t>
      </w:r>
      <w:r w:rsidR="00D2762A" w:rsidRPr="00574DEE">
        <w:rPr>
          <w:sz w:val="28"/>
          <w:szCs w:val="28"/>
        </w:rPr>
        <w:t>Тулунского муниципального района</w:t>
      </w:r>
      <w:r w:rsidR="00BF32A0" w:rsidRPr="00574DEE">
        <w:rPr>
          <w:sz w:val="28"/>
          <w:szCs w:val="28"/>
        </w:rPr>
        <w:t>»</w:t>
      </w:r>
      <w:r w:rsidR="00DE09E5" w:rsidRPr="00574DEE">
        <w:rPr>
          <w:sz w:val="28"/>
          <w:szCs w:val="28"/>
        </w:rPr>
        <w:t>.</w:t>
      </w:r>
      <w:r w:rsidR="005D0658" w:rsidRPr="00574DEE">
        <w:rPr>
          <w:sz w:val="28"/>
          <w:szCs w:val="28"/>
        </w:rPr>
        <w:t xml:space="preserve"> </w:t>
      </w:r>
    </w:p>
    <w:p w:rsidR="00E96C7F" w:rsidRDefault="00E96C7F" w:rsidP="001437E2">
      <w:pPr>
        <w:autoSpaceDE w:val="0"/>
        <w:autoSpaceDN w:val="0"/>
        <w:adjustRightInd w:val="0"/>
        <w:jc w:val="center"/>
        <w:rPr>
          <w:sz w:val="28"/>
          <w:szCs w:val="28"/>
        </w:rPr>
      </w:pPr>
    </w:p>
    <w:p w:rsidR="001437E2" w:rsidRPr="00B4389D" w:rsidRDefault="001437E2" w:rsidP="001437E2">
      <w:pPr>
        <w:autoSpaceDE w:val="0"/>
        <w:autoSpaceDN w:val="0"/>
        <w:adjustRightInd w:val="0"/>
        <w:jc w:val="center"/>
        <w:rPr>
          <w:sz w:val="28"/>
          <w:szCs w:val="28"/>
        </w:rPr>
      </w:pPr>
      <w:r w:rsidRPr="00B4389D">
        <w:rPr>
          <w:sz w:val="28"/>
          <w:szCs w:val="28"/>
        </w:rPr>
        <w:t xml:space="preserve">Глава 5. НАИМЕНОВАНИЕ ИСПОЛНИТЕЛЬНОГО ОРГАНА, ПРЕДОСТАВЛЯЮЩЕГО </w:t>
      </w:r>
      <w:r w:rsidR="00D2762A" w:rsidRPr="00B4389D">
        <w:rPr>
          <w:sz w:val="28"/>
          <w:szCs w:val="28"/>
        </w:rPr>
        <w:t>МУНИЦИПАЛЬНУЮ</w:t>
      </w:r>
      <w:r w:rsidRPr="00B4389D">
        <w:rPr>
          <w:sz w:val="28"/>
          <w:szCs w:val="28"/>
        </w:rPr>
        <w:t xml:space="preserve"> УСЛУГУ</w:t>
      </w:r>
    </w:p>
    <w:p w:rsidR="001437E2" w:rsidRPr="00B4389D" w:rsidRDefault="001437E2" w:rsidP="00BF32A0">
      <w:pPr>
        <w:tabs>
          <w:tab w:val="left" w:pos="851"/>
        </w:tabs>
        <w:ind w:firstLine="567"/>
        <w:jc w:val="both"/>
        <w:rPr>
          <w:sz w:val="28"/>
          <w:szCs w:val="28"/>
        </w:rPr>
      </w:pPr>
    </w:p>
    <w:p w:rsidR="00E05499" w:rsidRDefault="00B1618F" w:rsidP="00E05499">
      <w:pPr>
        <w:pStyle w:val="ConsPlusNormal"/>
        <w:ind w:firstLine="540"/>
        <w:jc w:val="both"/>
        <w:rPr>
          <w:rFonts w:ascii="Times New Roman" w:hAnsi="Times New Roman" w:cs="Times New Roman"/>
          <w:sz w:val="28"/>
          <w:szCs w:val="28"/>
        </w:rPr>
      </w:pPr>
      <w:r w:rsidRPr="00E05499">
        <w:rPr>
          <w:rFonts w:ascii="Times New Roman" w:hAnsi="Times New Roman" w:cs="Times New Roman"/>
          <w:sz w:val="28"/>
          <w:szCs w:val="28"/>
        </w:rPr>
        <w:t>19</w:t>
      </w:r>
      <w:r w:rsidR="001437E2" w:rsidRPr="00E05499">
        <w:rPr>
          <w:rFonts w:ascii="Times New Roman" w:hAnsi="Times New Roman" w:cs="Times New Roman"/>
          <w:sz w:val="28"/>
          <w:szCs w:val="28"/>
        </w:rPr>
        <w:t>.</w:t>
      </w:r>
      <w:r w:rsidR="00E05499" w:rsidRPr="00E05499">
        <w:rPr>
          <w:rFonts w:ascii="Times New Roman" w:hAnsi="Times New Roman" w:cs="Times New Roman"/>
          <w:sz w:val="28"/>
          <w:szCs w:val="28"/>
        </w:rPr>
        <w:t>П</w:t>
      </w:r>
      <w:r w:rsidR="00826F36" w:rsidRPr="00E05499">
        <w:rPr>
          <w:rFonts w:ascii="Times New Roman" w:hAnsi="Times New Roman" w:cs="Times New Roman"/>
          <w:sz w:val="28"/>
          <w:szCs w:val="28"/>
        </w:rPr>
        <w:t>редоставлени</w:t>
      </w:r>
      <w:r w:rsidR="00E05499">
        <w:rPr>
          <w:rFonts w:ascii="Times New Roman" w:hAnsi="Times New Roman" w:cs="Times New Roman"/>
          <w:sz w:val="28"/>
          <w:szCs w:val="28"/>
        </w:rPr>
        <w:t>е</w:t>
      </w:r>
      <w:r w:rsidR="00826F36" w:rsidRPr="00E05499">
        <w:rPr>
          <w:rFonts w:ascii="Times New Roman" w:hAnsi="Times New Roman" w:cs="Times New Roman"/>
          <w:sz w:val="28"/>
          <w:szCs w:val="28"/>
        </w:rPr>
        <w:t xml:space="preserve"> муниципальной услуги </w:t>
      </w:r>
      <w:r w:rsidR="00E05499">
        <w:rPr>
          <w:rFonts w:ascii="Times New Roman" w:hAnsi="Times New Roman" w:cs="Times New Roman"/>
          <w:sz w:val="28"/>
          <w:szCs w:val="28"/>
        </w:rPr>
        <w:t xml:space="preserve">осуществляет </w:t>
      </w:r>
      <w:r w:rsidR="00826F36" w:rsidRPr="00E05499">
        <w:rPr>
          <w:rFonts w:ascii="Times New Roman" w:hAnsi="Times New Roman" w:cs="Times New Roman"/>
          <w:sz w:val="28"/>
          <w:szCs w:val="28"/>
        </w:rPr>
        <w:t xml:space="preserve"> Комитет</w:t>
      </w:r>
      <w:r w:rsidR="00E05499">
        <w:rPr>
          <w:rFonts w:ascii="Times New Roman" w:hAnsi="Times New Roman" w:cs="Times New Roman"/>
          <w:sz w:val="28"/>
          <w:szCs w:val="28"/>
        </w:rPr>
        <w:t xml:space="preserve"> по управлению муниципальным имуществом администрации Тулунского муниципального района.</w:t>
      </w:r>
    </w:p>
    <w:p w:rsidR="00D2094D" w:rsidRPr="0055435C" w:rsidRDefault="00E05499" w:rsidP="004A06AE">
      <w:pPr>
        <w:autoSpaceDE w:val="0"/>
        <w:autoSpaceDN w:val="0"/>
        <w:adjustRightInd w:val="0"/>
        <w:ind w:firstLine="540"/>
        <w:jc w:val="both"/>
        <w:rPr>
          <w:sz w:val="28"/>
          <w:szCs w:val="28"/>
        </w:rPr>
      </w:pPr>
      <w:r>
        <w:rPr>
          <w:sz w:val="28"/>
          <w:szCs w:val="28"/>
        </w:rPr>
        <w:t xml:space="preserve">20. Комитет </w:t>
      </w:r>
      <w:r w:rsidR="00826F36" w:rsidRPr="00E05499">
        <w:rPr>
          <w:sz w:val="28"/>
          <w:szCs w:val="28"/>
        </w:rPr>
        <w:t>обеспечивает рассмотрение поступивших заявлений  и подготовку выписки из Реестра муниципальной собственности Тулунского муниципального района (далее – Выписка из Реестра)</w:t>
      </w:r>
      <w:r w:rsidR="002F51A5">
        <w:rPr>
          <w:sz w:val="28"/>
          <w:szCs w:val="28"/>
        </w:rPr>
        <w:t xml:space="preserve"> либо </w:t>
      </w:r>
      <w:r w:rsidR="00CE6F71" w:rsidRPr="0055435C">
        <w:rPr>
          <w:bCs/>
          <w:sz w:val="28"/>
          <w:szCs w:val="28"/>
        </w:rPr>
        <w:t>уведомления об</w:t>
      </w:r>
      <w:r w:rsidR="006D090F" w:rsidRPr="0055435C">
        <w:rPr>
          <w:bCs/>
          <w:sz w:val="28"/>
          <w:szCs w:val="28"/>
        </w:rPr>
        <w:t xml:space="preserve"> отказе в выдаче заявителю вы</w:t>
      </w:r>
      <w:r w:rsidR="00B02996" w:rsidRPr="0055435C">
        <w:rPr>
          <w:bCs/>
          <w:sz w:val="28"/>
          <w:szCs w:val="28"/>
        </w:rPr>
        <w:t xml:space="preserve">писки из реестра муниципальной </w:t>
      </w:r>
      <w:r w:rsidR="00F26B86" w:rsidRPr="0055435C">
        <w:rPr>
          <w:bCs/>
          <w:sz w:val="28"/>
          <w:szCs w:val="28"/>
        </w:rPr>
        <w:t xml:space="preserve">собственности </w:t>
      </w:r>
      <w:r w:rsidR="006D090F" w:rsidRPr="0055435C">
        <w:rPr>
          <w:bCs/>
          <w:sz w:val="28"/>
          <w:szCs w:val="28"/>
        </w:rPr>
        <w:t>Тулунского муниципального района</w:t>
      </w:r>
      <w:r w:rsidR="004A06AE" w:rsidRPr="0055435C">
        <w:rPr>
          <w:bCs/>
          <w:sz w:val="28"/>
          <w:szCs w:val="28"/>
        </w:rPr>
        <w:t>.</w:t>
      </w:r>
    </w:p>
    <w:p w:rsidR="008318A3" w:rsidRPr="00B4389D" w:rsidRDefault="008318A3" w:rsidP="008318A3">
      <w:pPr>
        <w:suppressAutoHyphens/>
        <w:ind w:firstLine="567"/>
        <w:jc w:val="both"/>
        <w:rPr>
          <w:sz w:val="28"/>
          <w:szCs w:val="28"/>
        </w:rPr>
      </w:pPr>
    </w:p>
    <w:p w:rsidR="00EC5524" w:rsidRPr="00B4389D" w:rsidRDefault="00EC5524" w:rsidP="00EC5524">
      <w:pPr>
        <w:tabs>
          <w:tab w:val="left" w:pos="993"/>
        </w:tabs>
        <w:ind w:firstLine="567"/>
        <w:jc w:val="both"/>
        <w:rPr>
          <w:sz w:val="28"/>
          <w:szCs w:val="28"/>
        </w:rPr>
      </w:pPr>
    </w:p>
    <w:p w:rsidR="00EC5524" w:rsidRPr="00B4389D" w:rsidRDefault="00EC5524" w:rsidP="00EC5524">
      <w:pPr>
        <w:tabs>
          <w:tab w:val="left" w:pos="993"/>
        </w:tabs>
        <w:ind w:firstLine="567"/>
        <w:jc w:val="center"/>
        <w:rPr>
          <w:sz w:val="28"/>
          <w:szCs w:val="28"/>
        </w:rPr>
      </w:pPr>
      <w:r w:rsidRPr="00B4389D">
        <w:rPr>
          <w:sz w:val="28"/>
          <w:szCs w:val="28"/>
        </w:rPr>
        <w:t xml:space="preserve">Глава 6. ОПИСАНИЕ РЕЗУЛЬТАТА ПРЕДОСТАВЛЕНИЯ </w:t>
      </w:r>
      <w:r w:rsidR="00D2762A" w:rsidRPr="00B4389D">
        <w:rPr>
          <w:sz w:val="28"/>
          <w:szCs w:val="28"/>
        </w:rPr>
        <w:t>МУНИЦИПАЛЬНОЙ</w:t>
      </w:r>
      <w:r w:rsidRPr="00B4389D">
        <w:rPr>
          <w:sz w:val="28"/>
          <w:szCs w:val="28"/>
        </w:rPr>
        <w:t xml:space="preserve"> УСЛУГИ</w:t>
      </w:r>
    </w:p>
    <w:p w:rsidR="00EC5524" w:rsidRPr="00B4389D" w:rsidRDefault="00EC5524" w:rsidP="00371464">
      <w:pPr>
        <w:tabs>
          <w:tab w:val="left" w:pos="993"/>
        </w:tabs>
        <w:ind w:firstLine="567"/>
        <w:rPr>
          <w:sz w:val="28"/>
          <w:szCs w:val="28"/>
        </w:rPr>
      </w:pPr>
    </w:p>
    <w:p w:rsidR="00EC5524" w:rsidRPr="00B4389D" w:rsidRDefault="00B1618F" w:rsidP="00C73A86">
      <w:pPr>
        <w:tabs>
          <w:tab w:val="left" w:pos="993"/>
        </w:tabs>
        <w:ind w:firstLine="567"/>
        <w:jc w:val="both"/>
        <w:rPr>
          <w:sz w:val="28"/>
          <w:szCs w:val="28"/>
        </w:rPr>
      </w:pPr>
      <w:r w:rsidRPr="00B4389D">
        <w:rPr>
          <w:sz w:val="28"/>
          <w:szCs w:val="28"/>
        </w:rPr>
        <w:t>21</w:t>
      </w:r>
      <w:r w:rsidR="00EC5524" w:rsidRPr="00B4389D">
        <w:rPr>
          <w:sz w:val="28"/>
          <w:szCs w:val="28"/>
        </w:rPr>
        <w:t xml:space="preserve">.Результатом предоставления </w:t>
      </w:r>
      <w:r w:rsidR="00D2762A" w:rsidRPr="00B4389D">
        <w:rPr>
          <w:sz w:val="28"/>
          <w:szCs w:val="28"/>
        </w:rPr>
        <w:t>муниципальной</w:t>
      </w:r>
      <w:r w:rsidR="00EC5524" w:rsidRPr="00B4389D">
        <w:rPr>
          <w:sz w:val="28"/>
          <w:szCs w:val="28"/>
        </w:rPr>
        <w:t xml:space="preserve"> услуги явля</w:t>
      </w:r>
      <w:r w:rsidR="00DE09E5" w:rsidRPr="00B4389D">
        <w:rPr>
          <w:sz w:val="28"/>
          <w:szCs w:val="28"/>
        </w:rPr>
        <w:t>е</w:t>
      </w:r>
      <w:r w:rsidR="00EC5524" w:rsidRPr="00B4389D">
        <w:rPr>
          <w:sz w:val="28"/>
          <w:szCs w:val="28"/>
        </w:rPr>
        <w:t>тся:</w:t>
      </w:r>
    </w:p>
    <w:p w:rsidR="00EC5524" w:rsidRPr="00B4389D" w:rsidRDefault="008318A3" w:rsidP="00EC5524">
      <w:pPr>
        <w:ind w:firstLine="709"/>
        <w:jc w:val="both"/>
        <w:rPr>
          <w:sz w:val="28"/>
          <w:szCs w:val="28"/>
        </w:rPr>
      </w:pPr>
      <w:r w:rsidRPr="00B4389D">
        <w:rPr>
          <w:sz w:val="28"/>
          <w:szCs w:val="28"/>
        </w:rPr>
        <w:t xml:space="preserve">- </w:t>
      </w:r>
      <w:r w:rsidR="00EC5524" w:rsidRPr="00B4389D">
        <w:rPr>
          <w:sz w:val="28"/>
          <w:szCs w:val="28"/>
        </w:rPr>
        <w:t xml:space="preserve">выписка из Реестра </w:t>
      </w:r>
      <w:r w:rsidR="00D2762A" w:rsidRPr="00B4389D">
        <w:rPr>
          <w:sz w:val="28"/>
          <w:szCs w:val="28"/>
        </w:rPr>
        <w:t>муниципальной</w:t>
      </w:r>
      <w:r w:rsidR="00EC5524" w:rsidRPr="00B4389D">
        <w:rPr>
          <w:sz w:val="28"/>
          <w:szCs w:val="28"/>
        </w:rPr>
        <w:t xml:space="preserve"> собственности </w:t>
      </w:r>
      <w:r w:rsidR="00D2762A" w:rsidRPr="00B4389D">
        <w:rPr>
          <w:sz w:val="28"/>
          <w:szCs w:val="28"/>
        </w:rPr>
        <w:t>Тулунского муниципального района</w:t>
      </w:r>
      <w:r w:rsidR="00EC5524" w:rsidRPr="00B4389D">
        <w:rPr>
          <w:sz w:val="28"/>
          <w:szCs w:val="28"/>
        </w:rPr>
        <w:t>;</w:t>
      </w:r>
    </w:p>
    <w:p w:rsidR="00564E71" w:rsidRPr="0055435C" w:rsidRDefault="00564E71" w:rsidP="00564E71">
      <w:pPr>
        <w:autoSpaceDE w:val="0"/>
        <w:autoSpaceDN w:val="0"/>
        <w:adjustRightInd w:val="0"/>
        <w:ind w:firstLine="540"/>
        <w:jc w:val="both"/>
        <w:rPr>
          <w:bCs/>
          <w:sz w:val="28"/>
          <w:szCs w:val="28"/>
        </w:rPr>
      </w:pPr>
      <w:r w:rsidRPr="0055435C">
        <w:rPr>
          <w:sz w:val="28"/>
          <w:szCs w:val="28"/>
        </w:rPr>
        <w:t>-</w:t>
      </w:r>
      <w:r w:rsidRPr="0055435C">
        <w:rPr>
          <w:bCs/>
          <w:sz w:val="28"/>
          <w:szCs w:val="28"/>
        </w:rPr>
        <w:t xml:space="preserve"> </w:t>
      </w:r>
      <w:r w:rsidR="001354AF" w:rsidRPr="0055435C">
        <w:rPr>
          <w:bCs/>
          <w:sz w:val="28"/>
          <w:szCs w:val="28"/>
        </w:rPr>
        <w:t xml:space="preserve"> </w:t>
      </w:r>
      <w:r w:rsidR="005970FF" w:rsidRPr="0055435C">
        <w:rPr>
          <w:bCs/>
          <w:sz w:val="28"/>
          <w:szCs w:val="28"/>
        </w:rPr>
        <w:t xml:space="preserve">уведомление об отказе в </w:t>
      </w:r>
      <w:r w:rsidRPr="0055435C">
        <w:rPr>
          <w:bCs/>
          <w:sz w:val="28"/>
          <w:szCs w:val="28"/>
        </w:rPr>
        <w:t>выдаче заявителю выписки из реестра муниципально</w:t>
      </w:r>
      <w:r w:rsidR="00B02996" w:rsidRPr="0055435C">
        <w:rPr>
          <w:bCs/>
          <w:sz w:val="28"/>
          <w:szCs w:val="28"/>
        </w:rPr>
        <w:t xml:space="preserve">й собственности </w:t>
      </w:r>
      <w:r w:rsidRPr="0055435C">
        <w:rPr>
          <w:bCs/>
          <w:sz w:val="28"/>
          <w:szCs w:val="28"/>
        </w:rPr>
        <w:t>Тулунского муниципального района.</w:t>
      </w:r>
    </w:p>
    <w:p w:rsidR="008B1C39" w:rsidRDefault="008B1C39" w:rsidP="005820C7">
      <w:pPr>
        <w:widowControl w:val="0"/>
        <w:autoSpaceDE w:val="0"/>
        <w:autoSpaceDN w:val="0"/>
        <w:adjustRightInd w:val="0"/>
        <w:ind w:firstLine="709"/>
        <w:jc w:val="both"/>
        <w:rPr>
          <w:sz w:val="28"/>
          <w:szCs w:val="28"/>
        </w:rPr>
      </w:pPr>
    </w:p>
    <w:p w:rsidR="00ED7DFE" w:rsidRPr="00B4389D" w:rsidRDefault="00ED7DFE" w:rsidP="00ED7DFE">
      <w:pPr>
        <w:tabs>
          <w:tab w:val="left" w:pos="851"/>
        </w:tabs>
        <w:ind w:firstLine="567"/>
        <w:jc w:val="center"/>
        <w:rPr>
          <w:sz w:val="28"/>
          <w:szCs w:val="28"/>
        </w:rPr>
      </w:pPr>
      <w:r w:rsidRPr="00B4389D">
        <w:rPr>
          <w:sz w:val="28"/>
          <w:szCs w:val="28"/>
        </w:rPr>
        <w:t xml:space="preserve">Глава 7. СРОК ПРЕДОСТАВЛЕНИЯ </w:t>
      </w:r>
      <w:r w:rsidR="009D4905" w:rsidRPr="00B4389D">
        <w:rPr>
          <w:sz w:val="28"/>
          <w:szCs w:val="28"/>
        </w:rPr>
        <w:t>МУНИЦИПАЛЬНОЙ</w:t>
      </w:r>
      <w:r w:rsidRPr="00B4389D">
        <w:rPr>
          <w:sz w:val="28"/>
          <w:szCs w:val="28"/>
        </w:rPr>
        <w:t xml:space="preserve"> УСЛУГИ</w:t>
      </w:r>
    </w:p>
    <w:p w:rsidR="00ED7DFE" w:rsidRPr="00B4389D" w:rsidRDefault="00ED7DFE" w:rsidP="00371464">
      <w:pPr>
        <w:tabs>
          <w:tab w:val="left" w:pos="851"/>
        </w:tabs>
        <w:ind w:firstLine="567"/>
      </w:pPr>
    </w:p>
    <w:p w:rsidR="00DE09E5" w:rsidRPr="00B4389D" w:rsidRDefault="00B1618F" w:rsidP="00DE09E5">
      <w:pPr>
        <w:tabs>
          <w:tab w:val="left" w:pos="993"/>
        </w:tabs>
        <w:autoSpaceDE w:val="0"/>
        <w:autoSpaceDN w:val="0"/>
        <w:adjustRightInd w:val="0"/>
        <w:ind w:firstLine="540"/>
        <w:jc w:val="both"/>
        <w:outlineLvl w:val="2"/>
        <w:rPr>
          <w:sz w:val="28"/>
          <w:szCs w:val="28"/>
        </w:rPr>
      </w:pPr>
      <w:r w:rsidRPr="00B4389D">
        <w:rPr>
          <w:sz w:val="28"/>
          <w:szCs w:val="28"/>
        </w:rPr>
        <w:t>22</w:t>
      </w:r>
      <w:r w:rsidR="00ED7DFE" w:rsidRPr="00B4389D">
        <w:rPr>
          <w:sz w:val="28"/>
          <w:szCs w:val="28"/>
        </w:rPr>
        <w:t>.</w:t>
      </w:r>
      <w:r w:rsidR="007D7CD2" w:rsidRPr="00B4389D">
        <w:rPr>
          <w:sz w:val="28"/>
          <w:szCs w:val="28"/>
        </w:rPr>
        <w:t>Общий срок предоставления муниципальной услуги составляет не более 10 календарных дней с момента регистрации заявления о выдаче выписки из реестра муниципального имущества в уполномоченном органе, либо в МФЦ.</w:t>
      </w:r>
    </w:p>
    <w:p w:rsidR="00EC3855" w:rsidRDefault="00B1618F" w:rsidP="00192D6D">
      <w:pPr>
        <w:widowControl w:val="0"/>
        <w:autoSpaceDE w:val="0"/>
        <w:autoSpaceDN w:val="0"/>
        <w:adjustRightInd w:val="0"/>
        <w:ind w:firstLine="567"/>
        <w:jc w:val="both"/>
        <w:rPr>
          <w:sz w:val="28"/>
          <w:szCs w:val="28"/>
        </w:rPr>
      </w:pPr>
      <w:r w:rsidRPr="00B4389D">
        <w:rPr>
          <w:sz w:val="28"/>
          <w:szCs w:val="28"/>
        </w:rPr>
        <w:t>23</w:t>
      </w:r>
      <w:r w:rsidR="00192D6D" w:rsidRPr="00B4389D">
        <w:rPr>
          <w:sz w:val="28"/>
          <w:szCs w:val="28"/>
        </w:rPr>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p>
    <w:p w:rsidR="00192D6D" w:rsidRPr="00B4389D" w:rsidRDefault="00B1618F" w:rsidP="00192D6D">
      <w:pPr>
        <w:widowControl w:val="0"/>
        <w:autoSpaceDE w:val="0"/>
        <w:autoSpaceDN w:val="0"/>
        <w:adjustRightInd w:val="0"/>
        <w:ind w:firstLine="567"/>
        <w:jc w:val="both"/>
        <w:rPr>
          <w:sz w:val="28"/>
          <w:szCs w:val="28"/>
        </w:rPr>
      </w:pPr>
      <w:r w:rsidRPr="00B4389D">
        <w:rPr>
          <w:sz w:val="28"/>
          <w:szCs w:val="28"/>
        </w:rPr>
        <w:t>24</w:t>
      </w:r>
      <w:r w:rsidR="00192D6D" w:rsidRPr="00B4389D">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192D6D" w:rsidRPr="00B4389D" w:rsidRDefault="00B1618F" w:rsidP="00192D6D">
      <w:pPr>
        <w:widowControl w:val="0"/>
        <w:autoSpaceDE w:val="0"/>
        <w:autoSpaceDN w:val="0"/>
        <w:adjustRightInd w:val="0"/>
        <w:ind w:firstLine="567"/>
        <w:jc w:val="both"/>
        <w:rPr>
          <w:sz w:val="28"/>
          <w:szCs w:val="28"/>
        </w:rPr>
      </w:pPr>
      <w:r w:rsidRPr="00B4389D">
        <w:rPr>
          <w:sz w:val="28"/>
          <w:szCs w:val="28"/>
        </w:rPr>
        <w:t>25</w:t>
      </w:r>
      <w:r w:rsidR="00192D6D" w:rsidRPr="00B4389D">
        <w:rPr>
          <w:sz w:val="28"/>
          <w:szCs w:val="28"/>
        </w:rPr>
        <w:t xml:space="preserve">. </w:t>
      </w:r>
      <w:proofErr w:type="gramStart"/>
      <w:r w:rsidR="00192D6D" w:rsidRPr="00B4389D">
        <w:rPr>
          <w:sz w:val="28"/>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3D7410" w:rsidRPr="00BF4E4D">
        <w:rPr>
          <w:sz w:val="28"/>
          <w:szCs w:val="28"/>
        </w:rPr>
        <w:t>Администраци</w:t>
      </w:r>
      <w:r w:rsidR="00BF4E4D">
        <w:rPr>
          <w:sz w:val="28"/>
          <w:szCs w:val="28"/>
        </w:rPr>
        <w:t xml:space="preserve">ю </w:t>
      </w:r>
      <w:r w:rsidR="00192D6D" w:rsidRPr="00B4389D">
        <w:rPr>
          <w:sz w:val="28"/>
          <w:szCs w:val="28"/>
        </w:rPr>
        <w:t>сканированные образы документов, полученные от заявителя.</w:t>
      </w:r>
      <w:proofErr w:type="gramEnd"/>
    </w:p>
    <w:p w:rsidR="00ED7DFE" w:rsidRDefault="00192D6D" w:rsidP="00BF4E4D">
      <w:pPr>
        <w:widowControl w:val="0"/>
        <w:autoSpaceDE w:val="0"/>
        <w:autoSpaceDN w:val="0"/>
        <w:adjustRightInd w:val="0"/>
        <w:ind w:firstLine="567"/>
        <w:jc w:val="both"/>
        <w:rPr>
          <w:sz w:val="28"/>
          <w:szCs w:val="28"/>
        </w:rPr>
      </w:pPr>
      <w:r w:rsidRPr="00B4389D">
        <w:rPr>
          <w:sz w:val="28"/>
          <w:szCs w:val="28"/>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BF4E4D">
        <w:rPr>
          <w:sz w:val="28"/>
          <w:szCs w:val="28"/>
        </w:rPr>
        <w:t>Администрацию.</w:t>
      </w:r>
    </w:p>
    <w:p w:rsidR="00BF4E4D" w:rsidRPr="00B4389D" w:rsidRDefault="00BF4E4D" w:rsidP="00BF4E4D">
      <w:pPr>
        <w:widowControl w:val="0"/>
        <w:autoSpaceDE w:val="0"/>
        <w:autoSpaceDN w:val="0"/>
        <w:adjustRightInd w:val="0"/>
        <w:ind w:firstLine="567"/>
        <w:jc w:val="both"/>
        <w:rPr>
          <w:sz w:val="28"/>
          <w:szCs w:val="28"/>
        </w:rPr>
      </w:pPr>
    </w:p>
    <w:p w:rsidR="002E7544" w:rsidRPr="00B4389D" w:rsidRDefault="002E7544" w:rsidP="002E7544">
      <w:pPr>
        <w:autoSpaceDE w:val="0"/>
        <w:autoSpaceDN w:val="0"/>
        <w:adjustRightInd w:val="0"/>
        <w:jc w:val="center"/>
        <w:rPr>
          <w:sz w:val="28"/>
          <w:szCs w:val="28"/>
        </w:rPr>
      </w:pPr>
      <w:r w:rsidRPr="00B4389D">
        <w:rPr>
          <w:sz w:val="28"/>
          <w:szCs w:val="28"/>
        </w:rPr>
        <w:t xml:space="preserve">Глава </w:t>
      </w:r>
      <w:r w:rsidR="00D10B8E" w:rsidRPr="00B4389D">
        <w:rPr>
          <w:sz w:val="28"/>
          <w:szCs w:val="28"/>
        </w:rPr>
        <w:t>8</w:t>
      </w:r>
      <w:r w:rsidRPr="00B4389D">
        <w:rPr>
          <w:sz w:val="28"/>
          <w:szCs w:val="28"/>
        </w:rPr>
        <w:t xml:space="preserve">. ПЕРЕЧЕНЬ НОРМАТИВНЫХ ПРАВОВЫХ АКТОВ, РЕГУЛИРУЮЩИХ ОТНОШЕНИЯ, ВОЗНИКАЮЩИЕ В СВЯЗИ С ПРЕДОСТАВЛЕНИЕМ </w:t>
      </w:r>
      <w:r w:rsidR="009D4905" w:rsidRPr="00B4389D">
        <w:rPr>
          <w:sz w:val="28"/>
          <w:szCs w:val="28"/>
        </w:rPr>
        <w:t>МУНИЦИПАЛЬНОЙ</w:t>
      </w:r>
      <w:r w:rsidRPr="00B4389D">
        <w:rPr>
          <w:sz w:val="28"/>
          <w:szCs w:val="28"/>
        </w:rPr>
        <w:t xml:space="preserve"> УСЛУГИ</w:t>
      </w:r>
    </w:p>
    <w:p w:rsidR="001437E2" w:rsidRPr="00B4389D" w:rsidRDefault="001437E2" w:rsidP="00BF32A0">
      <w:pPr>
        <w:tabs>
          <w:tab w:val="left" w:pos="851"/>
        </w:tabs>
        <w:ind w:firstLine="567"/>
        <w:jc w:val="both"/>
        <w:rPr>
          <w:sz w:val="28"/>
          <w:szCs w:val="28"/>
        </w:rPr>
      </w:pPr>
    </w:p>
    <w:p w:rsidR="00A76A87" w:rsidRPr="00B4389D" w:rsidRDefault="00F973E4" w:rsidP="00CF4725">
      <w:pPr>
        <w:tabs>
          <w:tab w:val="left" w:pos="851"/>
          <w:tab w:val="left" w:pos="993"/>
        </w:tabs>
        <w:ind w:firstLine="567"/>
        <w:jc w:val="both"/>
        <w:rPr>
          <w:sz w:val="28"/>
          <w:szCs w:val="28"/>
        </w:rPr>
      </w:pPr>
      <w:r w:rsidRPr="00B4389D">
        <w:rPr>
          <w:sz w:val="28"/>
          <w:szCs w:val="28"/>
        </w:rPr>
        <w:t>26</w:t>
      </w:r>
      <w:r w:rsidR="00A76A87" w:rsidRPr="00B4389D">
        <w:rPr>
          <w:sz w:val="28"/>
          <w:szCs w:val="28"/>
        </w:rPr>
        <w:t xml:space="preserve">.Предоставление </w:t>
      </w:r>
      <w:r w:rsidR="009D4905" w:rsidRPr="00B4389D">
        <w:rPr>
          <w:sz w:val="28"/>
          <w:szCs w:val="28"/>
        </w:rPr>
        <w:t>муниципальной</w:t>
      </w:r>
      <w:r w:rsidR="00A76A87" w:rsidRPr="00B4389D">
        <w:rPr>
          <w:sz w:val="28"/>
          <w:szCs w:val="28"/>
        </w:rPr>
        <w:t xml:space="preserve"> услуги осуществляется в соответствии с нормативно-правовыми актами:</w:t>
      </w:r>
    </w:p>
    <w:p w:rsidR="00926442" w:rsidRPr="00B4389D" w:rsidRDefault="00926442" w:rsidP="00926442">
      <w:pPr>
        <w:widowControl w:val="0"/>
        <w:autoSpaceDE w:val="0"/>
        <w:autoSpaceDN w:val="0"/>
        <w:adjustRightInd w:val="0"/>
        <w:ind w:firstLine="567"/>
        <w:jc w:val="both"/>
        <w:rPr>
          <w:sz w:val="28"/>
          <w:szCs w:val="28"/>
        </w:rPr>
      </w:pPr>
      <w:r w:rsidRPr="00B4389D">
        <w:rPr>
          <w:sz w:val="28"/>
          <w:szCs w:val="28"/>
        </w:rPr>
        <w:t>а) Конституция Российской Федерации;</w:t>
      </w:r>
    </w:p>
    <w:p w:rsidR="00926442" w:rsidRPr="00B4389D" w:rsidRDefault="00926442" w:rsidP="00926442">
      <w:pPr>
        <w:autoSpaceDE w:val="0"/>
        <w:autoSpaceDN w:val="0"/>
        <w:adjustRightInd w:val="0"/>
        <w:ind w:firstLine="567"/>
        <w:jc w:val="both"/>
        <w:rPr>
          <w:sz w:val="28"/>
          <w:szCs w:val="28"/>
          <w:lang w:eastAsia="en-US"/>
        </w:rPr>
      </w:pPr>
      <w:r w:rsidRPr="00B4389D">
        <w:rPr>
          <w:sz w:val="28"/>
          <w:szCs w:val="28"/>
          <w:lang w:eastAsia="en-US"/>
        </w:rPr>
        <w:t>б) Федеральный закон от 6 октября 2003 года № 131-ФЗ «Об общих принципах организации местного самоуправления в Российской Федерации»;</w:t>
      </w:r>
    </w:p>
    <w:p w:rsidR="00926442" w:rsidRPr="00B4389D" w:rsidRDefault="00926442" w:rsidP="00926442">
      <w:pPr>
        <w:autoSpaceDE w:val="0"/>
        <w:autoSpaceDN w:val="0"/>
        <w:adjustRightInd w:val="0"/>
        <w:ind w:firstLine="567"/>
        <w:jc w:val="both"/>
        <w:rPr>
          <w:sz w:val="28"/>
          <w:szCs w:val="28"/>
          <w:lang w:eastAsia="en-US"/>
        </w:rPr>
      </w:pPr>
      <w:r w:rsidRPr="00B4389D">
        <w:rPr>
          <w:sz w:val="28"/>
          <w:szCs w:val="28"/>
          <w:lang w:eastAsia="en-US"/>
        </w:rPr>
        <w:t>в) Федеральный закон от 27 июля 2010 года № 210-ФЗ «Об организации предоставления государственных и муниципальных услуг»;</w:t>
      </w:r>
    </w:p>
    <w:p w:rsidR="00A76A87" w:rsidRPr="00B4389D" w:rsidRDefault="00926442" w:rsidP="00926442">
      <w:pPr>
        <w:autoSpaceDE w:val="0"/>
        <w:autoSpaceDN w:val="0"/>
        <w:adjustRightInd w:val="0"/>
        <w:ind w:firstLine="567"/>
        <w:jc w:val="both"/>
        <w:rPr>
          <w:sz w:val="28"/>
          <w:szCs w:val="28"/>
        </w:rPr>
      </w:pPr>
      <w:r w:rsidRPr="00B4389D">
        <w:rPr>
          <w:sz w:val="28"/>
          <w:szCs w:val="28"/>
          <w:lang w:eastAsia="en-US"/>
        </w:rPr>
        <w:lastRenderedPageBreak/>
        <w:t xml:space="preserve">г) </w:t>
      </w:r>
      <w:hyperlink r:id="rId11" w:history="1">
        <w:r w:rsidRPr="00B4389D">
          <w:rPr>
            <w:sz w:val="28"/>
            <w:szCs w:val="28"/>
            <w:lang w:eastAsia="en-US"/>
          </w:rPr>
          <w:t>приказ</w:t>
        </w:r>
      </w:hyperlink>
      <w:r w:rsidRPr="00B4389D">
        <w:rPr>
          <w:sz w:val="28"/>
          <w:szCs w:val="28"/>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w:t>
      </w:r>
    </w:p>
    <w:p w:rsidR="00AC2EAC" w:rsidRPr="00B4389D" w:rsidRDefault="00926442" w:rsidP="00926442">
      <w:pPr>
        <w:tabs>
          <w:tab w:val="left" w:pos="851"/>
        </w:tabs>
        <w:ind w:firstLine="567"/>
        <w:jc w:val="both"/>
        <w:rPr>
          <w:sz w:val="28"/>
          <w:szCs w:val="28"/>
        </w:rPr>
      </w:pPr>
      <w:r w:rsidRPr="00B4389D">
        <w:rPr>
          <w:sz w:val="28"/>
          <w:szCs w:val="28"/>
        </w:rPr>
        <w:t>д)</w:t>
      </w:r>
      <w:r w:rsidR="00AC2EAC" w:rsidRPr="00B4389D">
        <w:rPr>
          <w:sz w:val="28"/>
          <w:szCs w:val="28"/>
        </w:rPr>
        <w:t xml:space="preserve"> Порядок формирования и ведения Реестра муниципальных услуг Тулунского муниципального района, утвержденный Постановлением администрации Тулунского муниципального района от 22 ноября 2011 года №165-пг;</w:t>
      </w:r>
    </w:p>
    <w:p w:rsidR="00A76A87" w:rsidRPr="00B4389D" w:rsidRDefault="00926442" w:rsidP="00926442">
      <w:pPr>
        <w:ind w:firstLine="567"/>
        <w:jc w:val="both"/>
        <w:rPr>
          <w:sz w:val="28"/>
          <w:szCs w:val="28"/>
        </w:rPr>
      </w:pPr>
      <w:r w:rsidRPr="00B4389D">
        <w:rPr>
          <w:sz w:val="28"/>
          <w:szCs w:val="28"/>
        </w:rPr>
        <w:t>е)</w:t>
      </w:r>
      <w:r w:rsidR="005865E6">
        <w:rPr>
          <w:sz w:val="28"/>
          <w:szCs w:val="28"/>
        </w:rPr>
        <w:t xml:space="preserve"> </w:t>
      </w:r>
      <w:r w:rsidR="00614BD2" w:rsidRPr="00B4389D">
        <w:rPr>
          <w:sz w:val="28"/>
          <w:szCs w:val="28"/>
        </w:rPr>
        <w:t>Положение</w:t>
      </w:r>
      <w:r w:rsidR="00F0309D">
        <w:rPr>
          <w:sz w:val="28"/>
          <w:szCs w:val="28"/>
        </w:rPr>
        <w:t xml:space="preserve"> </w:t>
      </w:r>
      <w:r w:rsidR="00AC2EAC" w:rsidRPr="00B4389D">
        <w:rPr>
          <w:sz w:val="28"/>
          <w:szCs w:val="28"/>
        </w:rPr>
        <w:t xml:space="preserve">«О порядке управления и распоряжения муниципальной собственностью Тулунского муниципального района, </w:t>
      </w:r>
      <w:r w:rsidR="00A76A87" w:rsidRPr="00B4389D">
        <w:rPr>
          <w:sz w:val="28"/>
          <w:szCs w:val="28"/>
        </w:rPr>
        <w:t>утвержденн</w:t>
      </w:r>
      <w:r w:rsidR="00AC2EAC" w:rsidRPr="00B4389D">
        <w:rPr>
          <w:sz w:val="28"/>
          <w:szCs w:val="28"/>
        </w:rPr>
        <w:t>ое</w:t>
      </w:r>
      <w:r w:rsidR="00F0309D">
        <w:rPr>
          <w:sz w:val="28"/>
          <w:szCs w:val="28"/>
        </w:rPr>
        <w:t xml:space="preserve"> </w:t>
      </w:r>
      <w:r w:rsidR="00AC2EAC" w:rsidRPr="00B4389D">
        <w:rPr>
          <w:sz w:val="28"/>
          <w:szCs w:val="28"/>
        </w:rPr>
        <w:t>Решением Думы Тулунского муниципального района от 26 апреля 2006 года №22</w:t>
      </w:r>
      <w:r w:rsidR="00A76A87" w:rsidRPr="00B4389D">
        <w:rPr>
          <w:sz w:val="28"/>
          <w:szCs w:val="28"/>
        </w:rPr>
        <w:t>;</w:t>
      </w:r>
    </w:p>
    <w:p w:rsidR="00B63C92" w:rsidRPr="00B4389D" w:rsidRDefault="00926442" w:rsidP="00B63C92">
      <w:pPr>
        <w:tabs>
          <w:tab w:val="left" w:pos="851"/>
        </w:tabs>
        <w:ind w:firstLine="567"/>
        <w:jc w:val="both"/>
        <w:rPr>
          <w:sz w:val="28"/>
          <w:szCs w:val="28"/>
        </w:rPr>
      </w:pPr>
      <w:r w:rsidRPr="00B4389D">
        <w:rPr>
          <w:sz w:val="28"/>
          <w:szCs w:val="28"/>
        </w:rPr>
        <w:t>ж)</w:t>
      </w:r>
      <w:r w:rsidR="00B63C92" w:rsidRPr="00B4389D">
        <w:rPr>
          <w:sz w:val="28"/>
          <w:szCs w:val="28"/>
        </w:rPr>
        <w:t xml:space="preserve"> Положение об учёте муниципального имущества Тулунского муниципального района, утвержденное Решением Думы Тулунского муниципального района от 06 июля 2011 года №233.</w:t>
      </w:r>
    </w:p>
    <w:p w:rsidR="00EB659E" w:rsidRPr="00B4389D" w:rsidRDefault="00EB659E" w:rsidP="00D10B8E">
      <w:pPr>
        <w:tabs>
          <w:tab w:val="left" w:pos="851"/>
        </w:tabs>
        <w:ind w:firstLine="567"/>
        <w:jc w:val="both"/>
        <w:rPr>
          <w:sz w:val="28"/>
          <w:szCs w:val="28"/>
        </w:rPr>
      </w:pPr>
    </w:p>
    <w:p w:rsidR="00D10B8E" w:rsidRPr="00B4389D" w:rsidRDefault="00D10B8E" w:rsidP="00D10B8E">
      <w:pPr>
        <w:autoSpaceDE w:val="0"/>
        <w:autoSpaceDN w:val="0"/>
        <w:adjustRightInd w:val="0"/>
        <w:jc w:val="center"/>
        <w:rPr>
          <w:sz w:val="28"/>
          <w:szCs w:val="28"/>
        </w:rPr>
      </w:pPr>
      <w:r w:rsidRPr="00B4389D">
        <w:rPr>
          <w:sz w:val="28"/>
          <w:szCs w:val="28"/>
        </w:rPr>
        <w:t xml:space="preserve">Глава 9. </w:t>
      </w:r>
      <w:r w:rsidR="00B65629" w:rsidRPr="00B4389D">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10B8E" w:rsidRPr="00B4389D" w:rsidRDefault="00D10B8E" w:rsidP="00D10B8E">
      <w:pPr>
        <w:tabs>
          <w:tab w:val="left" w:pos="851"/>
        </w:tabs>
        <w:ind w:firstLine="567"/>
        <w:jc w:val="both"/>
        <w:rPr>
          <w:sz w:val="28"/>
          <w:szCs w:val="28"/>
        </w:rPr>
      </w:pPr>
    </w:p>
    <w:p w:rsidR="00D10B8E" w:rsidRPr="00B4389D" w:rsidRDefault="00F973E4" w:rsidP="006252FD">
      <w:pPr>
        <w:pStyle w:val="ConsPlusNormal"/>
        <w:widowControl/>
        <w:tabs>
          <w:tab w:val="left" w:pos="993"/>
        </w:tabs>
        <w:ind w:firstLine="540"/>
        <w:jc w:val="both"/>
        <w:rPr>
          <w:rFonts w:ascii="Times New Roman" w:hAnsi="Times New Roman" w:cs="Times New Roman"/>
          <w:sz w:val="28"/>
          <w:szCs w:val="28"/>
        </w:rPr>
      </w:pPr>
      <w:r w:rsidRPr="00B4389D">
        <w:rPr>
          <w:rFonts w:ascii="Times New Roman" w:hAnsi="Times New Roman" w:cs="Times New Roman"/>
          <w:sz w:val="28"/>
          <w:szCs w:val="28"/>
        </w:rPr>
        <w:t>27</w:t>
      </w:r>
      <w:r w:rsidR="00D10B8E" w:rsidRPr="00B4389D">
        <w:rPr>
          <w:rFonts w:ascii="Times New Roman" w:hAnsi="Times New Roman" w:cs="Times New Roman"/>
          <w:sz w:val="28"/>
          <w:szCs w:val="28"/>
        </w:rPr>
        <w:t>.</w:t>
      </w:r>
      <w:r w:rsidR="006252FD" w:rsidRPr="00B4389D">
        <w:rPr>
          <w:rFonts w:ascii="Times New Roman" w:hAnsi="Times New Roman"/>
          <w:sz w:val="28"/>
          <w:szCs w:val="28"/>
        </w:rPr>
        <w:t xml:space="preserve">Для предоставления муниципальной услуги заявитель обращается в </w:t>
      </w:r>
      <w:r w:rsidR="009376C2">
        <w:rPr>
          <w:rFonts w:ascii="Times New Roman" w:hAnsi="Times New Roman"/>
          <w:sz w:val="28"/>
          <w:szCs w:val="28"/>
        </w:rPr>
        <w:t>Комитет</w:t>
      </w:r>
      <w:r w:rsidR="006252FD" w:rsidRPr="00B4389D">
        <w:rPr>
          <w:rFonts w:ascii="Times New Roman" w:hAnsi="Times New Roman"/>
          <w:sz w:val="28"/>
          <w:szCs w:val="28"/>
        </w:rPr>
        <w:t xml:space="preserve"> заявлением, составленным по форме согласно Приложению 1 к настоящему Административному регламенту</w:t>
      </w:r>
      <w:r w:rsidR="0014242C" w:rsidRPr="00B4389D">
        <w:rPr>
          <w:rFonts w:ascii="Times New Roman" w:hAnsi="Times New Roman" w:cs="Times New Roman"/>
          <w:sz w:val="28"/>
          <w:szCs w:val="28"/>
        </w:rPr>
        <w:t>.</w:t>
      </w:r>
    </w:p>
    <w:p w:rsidR="00000E81" w:rsidRPr="00B4389D" w:rsidRDefault="00000E81" w:rsidP="009A7FD8">
      <w:pPr>
        <w:pStyle w:val="ae"/>
        <w:ind w:left="0" w:firstLine="567"/>
        <w:jc w:val="both"/>
      </w:pPr>
      <w:r w:rsidRPr="00B4389D">
        <w:rPr>
          <w:sz w:val="28"/>
          <w:szCs w:val="28"/>
        </w:rPr>
        <w:t>К заявлению прилага</w:t>
      </w:r>
      <w:r w:rsidR="009A7FD8">
        <w:rPr>
          <w:sz w:val="28"/>
          <w:szCs w:val="28"/>
        </w:rPr>
        <w:t xml:space="preserve">ется </w:t>
      </w:r>
      <w:r w:rsidRPr="00B4389D">
        <w:rPr>
          <w:sz w:val="28"/>
          <w:szCs w:val="28"/>
        </w:rPr>
        <w:t>доверенность, удостоверяющая полномочия представителя заявителя, необходимая для осуществления действия от имени заявителя, в случаи подачи документов представителем заявителя.</w:t>
      </w:r>
    </w:p>
    <w:p w:rsidR="00CE6333" w:rsidRPr="00B4389D" w:rsidRDefault="00F973E4" w:rsidP="00F973E4">
      <w:pPr>
        <w:widowControl w:val="0"/>
        <w:autoSpaceDE w:val="0"/>
        <w:autoSpaceDN w:val="0"/>
        <w:adjustRightInd w:val="0"/>
        <w:ind w:firstLine="709"/>
        <w:jc w:val="both"/>
        <w:rPr>
          <w:sz w:val="28"/>
          <w:szCs w:val="28"/>
        </w:rPr>
      </w:pPr>
      <w:r w:rsidRPr="00B4389D">
        <w:rPr>
          <w:sz w:val="28"/>
          <w:szCs w:val="28"/>
        </w:rPr>
        <w:t>28</w:t>
      </w:r>
      <w:r w:rsidR="00CE6333" w:rsidRPr="00B4389D">
        <w:rPr>
          <w:sz w:val="28"/>
          <w:szCs w:val="28"/>
        </w:rPr>
        <w:t xml:space="preserve">. </w:t>
      </w:r>
      <w:bookmarkStart w:id="5" w:name="Par215"/>
      <w:bookmarkEnd w:id="5"/>
      <w:r w:rsidR="00CE6333" w:rsidRPr="00B4389D">
        <w:rPr>
          <w:sz w:val="28"/>
          <w:szCs w:val="28"/>
        </w:rPr>
        <w:t xml:space="preserve">Заявитель или его представитель должен представить документы, указанные в пункте </w:t>
      </w:r>
      <w:r w:rsidRPr="00B4389D">
        <w:rPr>
          <w:sz w:val="28"/>
          <w:szCs w:val="28"/>
        </w:rPr>
        <w:t>27</w:t>
      </w:r>
      <w:r w:rsidR="00CE6333" w:rsidRPr="00B4389D">
        <w:rPr>
          <w:sz w:val="28"/>
          <w:szCs w:val="28"/>
        </w:rPr>
        <w:t xml:space="preserve"> настоящего административного регламента.</w:t>
      </w:r>
    </w:p>
    <w:p w:rsidR="00CE6333" w:rsidRPr="00B4389D" w:rsidRDefault="00CE6333" w:rsidP="00F973E4">
      <w:pPr>
        <w:autoSpaceDE w:val="0"/>
        <w:autoSpaceDN w:val="0"/>
        <w:adjustRightInd w:val="0"/>
        <w:ind w:firstLine="709"/>
        <w:jc w:val="both"/>
        <w:rPr>
          <w:sz w:val="28"/>
          <w:szCs w:val="28"/>
        </w:rPr>
      </w:pPr>
      <w:r w:rsidRPr="00B4389D">
        <w:rPr>
          <w:sz w:val="28"/>
          <w:szCs w:val="28"/>
        </w:rPr>
        <w:t>При предоставлении муниципальной услуги</w:t>
      </w:r>
      <w:r w:rsidR="00F973E4" w:rsidRPr="00B4389D">
        <w:rPr>
          <w:sz w:val="28"/>
          <w:szCs w:val="28"/>
        </w:rPr>
        <w:t xml:space="preserve"> Комитет</w:t>
      </w:r>
      <w:r w:rsidRPr="00B4389D">
        <w:rPr>
          <w:sz w:val="28"/>
          <w:szCs w:val="28"/>
        </w:rPr>
        <w:t xml:space="preserve"> не вправе требовать от заявителей или их представителей документы, не указанные в пункте </w:t>
      </w:r>
      <w:r w:rsidR="00F973E4" w:rsidRPr="00B4389D">
        <w:rPr>
          <w:sz w:val="28"/>
          <w:szCs w:val="28"/>
        </w:rPr>
        <w:t>27</w:t>
      </w:r>
      <w:r w:rsidRPr="00B4389D">
        <w:rPr>
          <w:sz w:val="28"/>
          <w:szCs w:val="28"/>
        </w:rPr>
        <w:t xml:space="preserve"> настоящего Административного регламента.</w:t>
      </w:r>
    </w:p>
    <w:p w:rsidR="00CE6333" w:rsidRPr="00B4389D" w:rsidRDefault="00F973E4" w:rsidP="00F973E4">
      <w:pPr>
        <w:autoSpaceDE w:val="0"/>
        <w:autoSpaceDN w:val="0"/>
        <w:adjustRightInd w:val="0"/>
        <w:ind w:firstLine="709"/>
        <w:jc w:val="both"/>
        <w:rPr>
          <w:sz w:val="28"/>
          <w:szCs w:val="28"/>
        </w:rPr>
      </w:pPr>
      <w:r w:rsidRPr="00B4389D">
        <w:rPr>
          <w:sz w:val="28"/>
          <w:szCs w:val="28"/>
        </w:rPr>
        <w:t>29</w:t>
      </w:r>
      <w:r w:rsidR="00CE6333" w:rsidRPr="00B4389D">
        <w:rPr>
          <w:sz w:val="28"/>
          <w:szCs w:val="28"/>
        </w:rPr>
        <w:t>. Требования к документам, представляемым заявителем:</w:t>
      </w:r>
    </w:p>
    <w:p w:rsidR="00CE6333" w:rsidRPr="00B4389D" w:rsidRDefault="00CE6333" w:rsidP="00F973E4">
      <w:pPr>
        <w:autoSpaceDE w:val="0"/>
        <w:autoSpaceDN w:val="0"/>
        <w:adjustRightInd w:val="0"/>
        <w:ind w:firstLine="709"/>
        <w:jc w:val="both"/>
        <w:rPr>
          <w:sz w:val="28"/>
          <w:szCs w:val="28"/>
        </w:rPr>
      </w:pPr>
      <w:r w:rsidRPr="00B4389D">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E6333" w:rsidRPr="00B4389D" w:rsidRDefault="00CE6333" w:rsidP="00F973E4">
      <w:pPr>
        <w:autoSpaceDE w:val="0"/>
        <w:autoSpaceDN w:val="0"/>
        <w:adjustRightInd w:val="0"/>
        <w:ind w:firstLine="709"/>
        <w:jc w:val="both"/>
        <w:rPr>
          <w:sz w:val="28"/>
          <w:szCs w:val="28"/>
        </w:rPr>
      </w:pPr>
      <w:r w:rsidRPr="00B4389D">
        <w:rPr>
          <w:sz w:val="28"/>
          <w:szCs w:val="28"/>
        </w:rPr>
        <w:t>б) тексты документов должны быть написаны разборчиво;</w:t>
      </w:r>
    </w:p>
    <w:p w:rsidR="00CE6333" w:rsidRPr="00B4389D" w:rsidRDefault="00CE6333" w:rsidP="00F973E4">
      <w:pPr>
        <w:autoSpaceDE w:val="0"/>
        <w:autoSpaceDN w:val="0"/>
        <w:adjustRightInd w:val="0"/>
        <w:ind w:firstLine="709"/>
        <w:jc w:val="both"/>
        <w:rPr>
          <w:sz w:val="28"/>
          <w:szCs w:val="28"/>
        </w:rPr>
      </w:pPr>
      <w:r w:rsidRPr="00B4389D">
        <w:rPr>
          <w:sz w:val="28"/>
          <w:szCs w:val="28"/>
        </w:rPr>
        <w:t>в) документы не должны иметь подчисток, приписок, зачеркнутых слов и не оговоренных в них исправлений;</w:t>
      </w:r>
    </w:p>
    <w:p w:rsidR="00CE6333" w:rsidRPr="00B4389D" w:rsidRDefault="00CE6333" w:rsidP="00F973E4">
      <w:pPr>
        <w:autoSpaceDE w:val="0"/>
        <w:autoSpaceDN w:val="0"/>
        <w:adjustRightInd w:val="0"/>
        <w:ind w:firstLine="709"/>
        <w:jc w:val="both"/>
        <w:rPr>
          <w:sz w:val="28"/>
          <w:szCs w:val="28"/>
        </w:rPr>
      </w:pPr>
      <w:r w:rsidRPr="00B4389D">
        <w:rPr>
          <w:sz w:val="28"/>
          <w:szCs w:val="28"/>
        </w:rPr>
        <w:t>г) документы не должны быть исполнены карандашом;</w:t>
      </w:r>
    </w:p>
    <w:p w:rsidR="00CE6333" w:rsidRPr="00B4389D" w:rsidRDefault="00CE6333" w:rsidP="00F973E4">
      <w:pPr>
        <w:autoSpaceDE w:val="0"/>
        <w:autoSpaceDN w:val="0"/>
        <w:adjustRightInd w:val="0"/>
        <w:ind w:firstLine="709"/>
        <w:jc w:val="both"/>
        <w:rPr>
          <w:sz w:val="28"/>
          <w:szCs w:val="28"/>
        </w:rPr>
      </w:pPr>
      <w:r w:rsidRPr="00B4389D">
        <w:rPr>
          <w:sz w:val="28"/>
          <w:szCs w:val="28"/>
        </w:rPr>
        <w:lastRenderedPageBreak/>
        <w:t>д) документы не должны иметь повреждений, наличие которых не позволяет однозначно истолковать их содержание.</w:t>
      </w:r>
    </w:p>
    <w:p w:rsidR="00983358" w:rsidRPr="009376C2" w:rsidRDefault="00F973E4" w:rsidP="00F973E4">
      <w:pPr>
        <w:suppressAutoHyphens/>
        <w:ind w:firstLine="540"/>
        <w:jc w:val="both"/>
        <w:rPr>
          <w:sz w:val="28"/>
          <w:szCs w:val="28"/>
        </w:rPr>
      </w:pPr>
      <w:r w:rsidRPr="00B4389D">
        <w:rPr>
          <w:sz w:val="28"/>
          <w:szCs w:val="28"/>
        </w:rPr>
        <w:t>30</w:t>
      </w:r>
      <w:r w:rsidR="00983358" w:rsidRPr="00B4389D">
        <w:rPr>
          <w:sz w:val="28"/>
          <w:szCs w:val="28"/>
        </w:rPr>
        <w:t xml:space="preserve">. Заявление может быть направлено в </w:t>
      </w:r>
      <w:r w:rsidR="009376C2">
        <w:rPr>
          <w:sz w:val="28"/>
          <w:szCs w:val="28"/>
        </w:rPr>
        <w:t>Комитет</w:t>
      </w:r>
      <w:r w:rsidR="00983358" w:rsidRPr="00B4389D">
        <w:rPr>
          <w:sz w:val="28"/>
          <w:szCs w:val="28"/>
        </w:rPr>
        <w:t xml:space="preserve"> в электронной форме по электронному адресу:</w:t>
      </w:r>
      <w:proofErr w:type="spellStart"/>
      <w:r w:rsidR="009376C2" w:rsidRPr="00B4389D">
        <w:rPr>
          <w:sz w:val="28"/>
          <w:szCs w:val="28"/>
          <w:lang w:val="en-US"/>
        </w:rPr>
        <w:t>kumitulun</w:t>
      </w:r>
      <w:proofErr w:type="spellEnd"/>
      <w:r w:rsidR="009376C2" w:rsidRPr="00B4389D">
        <w:rPr>
          <w:sz w:val="28"/>
          <w:szCs w:val="28"/>
        </w:rPr>
        <w:t>@</w:t>
      </w:r>
      <w:proofErr w:type="spellStart"/>
      <w:r w:rsidR="009376C2" w:rsidRPr="00B4389D">
        <w:rPr>
          <w:sz w:val="28"/>
          <w:szCs w:val="28"/>
          <w:lang w:val="en-US"/>
        </w:rPr>
        <w:t>yandex</w:t>
      </w:r>
      <w:proofErr w:type="spellEnd"/>
      <w:r w:rsidR="009376C2" w:rsidRPr="00B4389D">
        <w:rPr>
          <w:sz w:val="28"/>
          <w:szCs w:val="28"/>
        </w:rPr>
        <w:t>.</w:t>
      </w:r>
      <w:proofErr w:type="spellStart"/>
      <w:r w:rsidR="009376C2" w:rsidRPr="00B4389D">
        <w:rPr>
          <w:sz w:val="28"/>
          <w:szCs w:val="28"/>
          <w:lang w:val="en-US"/>
        </w:rPr>
        <w:t>ru</w:t>
      </w:r>
      <w:proofErr w:type="spellEnd"/>
      <w:r w:rsidR="009376C2">
        <w:rPr>
          <w:sz w:val="28"/>
          <w:szCs w:val="28"/>
        </w:rPr>
        <w:t>.</w:t>
      </w:r>
    </w:p>
    <w:p w:rsidR="00E81641" w:rsidRPr="00B4389D" w:rsidRDefault="00E81641" w:rsidP="00F973E4">
      <w:pPr>
        <w:suppressAutoHyphens/>
        <w:ind w:firstLine="540"/>
        <w:jc w:val="both"/>
        <w:rPr>
          <w:sz w:val="28"/>
          <w:szCs w:val="28"/>
        </w:rPr>
      </w:pPr>
    </w:p>
    <w:p w:rsidR="00E81641" w:rsidRPr="00B4389D" w:rsidRDefault="00E81641" w:rsidP="00F973E4">
      <w:pPr>
        <w:widowControl w:val="0"/>
        <w:autoSpaceDE w:val="0"/>
        <w:autoSpaceDN w:val="0"/>
        <w:adjustRightInd w:val="0"/>
        <w:jc w:val="center"/>
        <w:outlineLvl w:val="2"/>
        <w:rPr>
          <w:sz w:val="28"/>
          <w:szCs w:val="28"/>
        </w:rPr>
      </w:pPr>
      <w:r w:rsidRPr="00B4389D">
        <w:rPr>
          <w:sz w:val="28"/>
          <w:szCs w:val="28"/>
        </w:rPr>
        <w:t xml:space="preserve">Глава </w:t>
      </w:r>
      <w:r w:rsidR="00F973E4" w:rsidRPr="00B4389D">
        <w:rPr>
          <w:sz w:val="28"/>
          <w:szCs w:val="28"/>
        </w:rPr>
        <w:t>10</w:t>
      </w:r>
      <w:r w:rsidRPr="00B4389D">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87AFF" w:rsidRPr="00B4389D" w:rsidRDefault="00C87AFF" w:rsidP="00F973E4">
      <w:pPr>
        <w:widowControl w:val="0"/>
        <w:autoSpaceDE w:val="0"/>
        <w:autoSpaceDN w:val="0"/>
        <w:adjustRightInd w:val="0"/>
        <w:jc w:val="center"/>
        <w:outlineLvl w:val="2"/>
        <w:rPr>
          <w:sz w:val="28"/>
          <w:szCs w:val="28"/>
        </w:rPr>
      </w:pPr>
    </w:p>
    <w:p w:rsidR="00C87AFF" w:rsidRPr="00B4389D" w:rsidRDefault="00C87AFF" w:rsidP="00C87AFF">
      <w:pPr>
        <w:widowControl w:val="0"/>
        <w:autoSpaceDE w:val="0"/>
        <w:autoSpaceDN w:val="0"/>
        <w:adjustRightInd w:val="0"/>
        <w:ind w:firstLine="709"/>
        <w:jc w:val="both"/>
        <w:rPr>
          <w:sz w:val="28"/>
          <w:szCs w:val="28"/>
        </w:rPr>
      </w:pPr>
      <w:r w:rsidRPr="00B4389D">
        <w:rPr>
          <w:sz w:val="28"/>
          <w:szCs w:val="28"/>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87AFF" w:rsidRPr="00B4389D" w:rsidRDefault="00C87AFF" w:rsidP="00C87AFF">
      <w:pPr>
        <w:autoSpaceDE w:val="0"/>
        <w:autoSpaceDN w:val="0"/>
        <w:adjustRightInd w:val="0"/>
        <w:ind w:firstLine="709"/>
        <w:jc w:val="both"/>
        <w:rPr>
          <w:sz w:val="28"/>
          <w:szCs w:val="28"/>
          <w:lang w:eastAsia="en-US"/>
        </w:rPr>
      </w:pPr>
      <w:r w:rsidRPr="00B4389D">
        <w:rPr>
          <w:sz w:val="28"/>
          <w:szCs w:val="28"/>
          <w:lang w:eastAsia="en-US"/>
        </w:rPr>
        <w:t>а) выписка из Единого государственного реестра индивидуальных предпринимателей;</w:t>
      </w:r>
    </w:p>
    <w:p w:rsidR="00C87AFF" w:rsidRPr="00B4389D" w:rsidRDefault="00C87AFF" w:rsidP="00C87AFF">
      <w:pPr>
        <w:autoSpaceDE w:val="0"/>
        <w:autoSpaceDN w:val="0"/>
        <w:adjustRightInd w:val="0"/>
        <w:ind w:firstLine="709"/>
        <w:jc w:val="both"/>
        <w:rPr>
          <w:sz w:val="28"/>
          <w:szCs w:val="28"/>
          <w:lang w:eastAsia="en-US"/>
        </w:rPr>
      </w:pPr>
      <w:r w:rsidRPr="00B4389D">
        <w:rPr>
          <w:sz w:val="28"/>
          <w:szCs w:val="28"/>
          <w:lang w:eastAsia="en-US"/>
        </w:rPr>
        <w:t>б) выписка из Единого государственного реестра юридических лиц.</w:t>
      </w:r>
    </w:p>
    <w:p w:rsidR="00C87AFF" w:rsidRPr="0055435C" w:rsidRDefault="00C87AFF" w:rsidP="00C87AFF">
      <w:pPr>
        <w:widowControl w:val="0"/>
        <w:autoSpaceDE w:val="0"/>
        <w:autoSpaceDN w:val="0"/>
        <w:adjustRightInd w:val="0"/>
        <w:ind w:firstLine="709"/>
        <w:jc w:val="both"/>
        <w:rPr>
          <w:sz w:val="28"/>
          <w:szCs w:val="28"/>
        </w:rPr>
      </w:pPr>
      <w:r w:rsidRPr="0055435C">
        <w:rPr>
          <w:sz w:val="28"/>
          <w:szCs w:val="28"/>
        </w:rPr>
        <w:t>32. Комитет при предоставлении муниципальной услуги не вправе требовать от заявителей:</w:t>
      </w:r>
    </w:p>
    <w:p w:rsidR="00C87AFF" w:rsidRPr="0055435C" w:rsidRDefault="00CA2CE3" w:rsidP="00C87AFF">
      <w:pPr>
        <w:widowControl w:val="0"/>
        <w:autoSpaceDE w:val="0"/>
        <w:autoSpaceDN w:val="0"/>
        <w:adjustRightInd w:val="0"/>
        <w:ind w:firstLine="709"/>
        <w:jc w:val="both"/>
        <w:rPr>
          <w:sz w:val="28"/>
          <w:szCs w:val="28"/>
        </w:rPr>
      </w:pPr>
      <w:r w:rsidRPr="0055435C">
        <w:rPr>
          <w:sz w:val="28"/>
          <w:szCs w:val="28"/>
        </w:rPr>
        <w:t>1</w:t>
      </w:r>
      <w:r w:rsidR="00C87AFF" w:rsidRPr="0055435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C0C" w:rsidRPr="0055435C" w:rsidRDefault="00CA2CE3" w:rsidP="00C87AFF">
      <w:pPr>
        <w:widowControl w:val="0"/>
        <w:autoSpaceDE w:val="0"/>
        <w:autoSpaceDN w:val="0"/>
        <w:adjustRightInd w:val="0"/>
        <w:ind w:firstLine="709"/>
        <w:jc w:val="both"/>
        <w:rPr>
          <w:sz w:val="28"/>
          <w:szCs w:val="28"/>
        </w:rPr>
      </w:pPr>
      <w:proofErr w:type="gramStart"/>
      <w:r w:rsidRPr="0055435C">
        <w:rPr>
          <w:sz w:val="28"/>
          <w:szCs w:val="28"/>
        </w:rPr>
        <w:t>2</w:t>
      </w:r>
      <w:r w:rsidR="00C87AFF" w:rsidRPr="0055435C">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F0309D" w:rsidRPr="0055435C">
        <w:rPr>
          <w:sz w:val="28"/>
          <w:szCs w:val="28"/>
        </w:rPr>
        <w:t xml:space="preserve"> </w:t>
      </w:r>
      <w:r w:rsidR="00C87AFF" w:rsidRPr="0055435C">
        <w:rPr>
          <w:sz w:val="28"/>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C87AFF" w:rsidRPr="0055435C">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w:t>
      </w:r>
      <w:r w:rsidRPr="0055435C">
        <w:rPr>
          <w:sz w:val="28"/>
          <w:szCs w:val="28"/>
        </w:rPr>
        <w:t xml:space="preserve"> 7 Федерального закона № 210-ФЗ;</w:t>
      </w:r>
    </w:p>
    <w:p w:rsidR="00F96C0C" w:rsidRPr="0055435C" w:rsidRDefault="00F96C0C" w:rsidP="00F96C0C">
      <w:pPr>
        <w:autoSpaceDE w:val="0"/>
        <w:autoSpaceDN w:val="0"/>
        <w:adjustRightInd w:val="0"/>
        <w:ind w:firstLine="567"/>
        <w:jc w:val="both"/>
        <w:rPr>
          <w:rFonts w:eastAsiaTheme="minorHAnsi"/>
          <w:sz w:val="28"/>
          <w:szCs w:val="28"/>
          <w:lang w:eastAsia="en-US"/>
        </w:rPr>
      </w:pPr>
      <w:r w:rsidRPr="0055435C">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C0C" w:rsidRPr="0055435C" w:rsidRDefault="00F96C0C" w:rsidP="00F96C0C">
      <w:pPr>
        <w:autoSpaceDE w:val="0"/>
        <w:autoSpaceDN w:val="0"/>
        <w:adjustRightInd w:val="0"/>
        <w:jc w:val="both"/>
        <w:rPr>
          <w:rFonts w:eastAsiaTheme="minorHAnsi"/>
          <w:sz w:val="28"/>
          <w:szCs w:val="28"/>
          <w:lang w:eastAsia="en-US"/>
        </w:rPr>
      </w:pPr>
      <w:r w:rsidRPr="0055435C">
        <w:rPr>
          <w:rFonts w:eastAsiaTheme="minorHAnsi"/>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C0C" w:rsidRPr="0055435C" w:rsidRDefault="00F96C0C" w:rsidP="00F96C0C">
      <w:pPr>
        <w:autoSpaceDE w:val="0"/>
        <w:autoSpaceDN w:val="0"/>
        <w:adjustRightInd w:val="0"/>
        <w:jc w:val="both"/>
        <w:rPr>
          <w:rFonts w:eastAsiaTheme="minorHAnsi"/>
          <w:sz w:val="28"/>
          <w:szCs w:val="28"/>
          <w:lang w:eastAsia="en-US"/>
        </w:rPr>
      </w:pPr>
      <w:r w:rsidRPr="0055435C">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6C0C" w:rsidRPr="0055435C" w:rsidRDefault="00F96C0C" w:rsidP="00F96C0C">
      <w:pPr>
        <w:autoSpaceDE w:val="0"/>
        <w:autoSpaceDN w:val="0"/>
        <w:adjustRightInd w:val="0"/>
        <w:jc w:val="both"/>
        <w:rPr>
          <w:rFonts w:eastAsiaTheme="minorHAnsi"/>
          <w:sz w:val="28"/>
          <w:szCs w:val="28"/>
          <w:lang w:eastAsia="en-US"/>
        </w:rPr>
      </w:pPr>
      <w:r w:rsidRPr="0055435C">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C0C" w:rsidRPr="0055435C" w:rsidRDefault="00F96C0C" w:rsidP="00F96C0C">
      <w:pPr>
        <w:autoSpaceDE w:val="0"/>
        <w:autoSpaceDN w:val="0"/>
        <w:adjustRightInd w:val="0"/>
        <w:jc w:val="both"/>
        <w:rPr>
          <w:rFonts w:eastAsiaTheme="minorHAnsi"/>
          <w:sz w:val="28"/>
          <w:szCs w:val="28"/>
          <w:lang w:eastAsia="en-US"/>
        </w:rPr>
      </w:pPr>
      <w:proofErr w:type="gramStart"/>
      <w:r w:rsidRPr="0055435C">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мэра Тулунского муниципального района при первоначальном отказе в приеме документов, необходимых для предоставления муниципальной услуги, уведомляется заявитель, а</w:t>
      </w:r>
      <w:proofErr w:type="gramEnd"/>
      <w:r w:rsidRPr="0055435C">
        <w:rPr>
          <w:rFonts w:eastAsiaTheme="minorHAnsi"/>
          <w:sz w:val="28"/>
          <w:szCs w:val="28"/>
          <w:lang w:eastAsia="en-US"/>
        </w:rPr>
        <w:t xml:space="preserve"> также приносятся извинения за доставленные неуд</w:t>
      </w:r>
      <w:r w:rsidR="00300FD2" w:rsidRPr="0055435C">
        <w:rPr>
          <w:rFonts w:eastAsiaTheme="minorHAnsi"/>
          <w:sz w:val="28"/>
          <w:szCs w:val="28"/>
          <w:lang w:eastAsia="en-US"/>
        </w:rPr>
        <w:t>обства.</w:t>
      </w:r>
    </w:p>
    <w:p w:rsidR="00621AFE" w:rsidRDefault="00621AFE" w:rsidP="00B37F5D">
      <w:pPr>
        <w:pStyle w:val="ConsPlusNormal"/>
        <w:jc w:val="center"/>
        <w:outlineLvl w:val="2"/>
        <w:rPr>
          <w:rFonts w:ascii="Times New Roman" w:hAnsi="Times New Roman" w:cs="Times New Roman"/>
          <w:sz w:val="28"/>
          <w:szCs w:val="28"/>
        </w:rPr>
      </w:pPr>
    </w:p>
    <w:p w:rsidR="00D10B8E" w:rsidRPr="00B4389D" w:rsidRDefault="00D45CB0" w:rsidP="00B37F5D">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Глава 1</w:t>
      </w:r>
      <w:r w:rsidR="00926442" w:rsidRPr="00B4389D">
        <w:rPr>
          <w:rFonts w:ascii="Times New Roman" w:hAnsi="Times New Roman" w:cs="Times New Roman"/>
          <w:sz w:val="28"/>
          <w:szCs w:val="28"/>
        </w:rPr>
        <w:t>1</w:t>
      </w:r>
      <w:r w:rsidRPr="00B4389D">
        <w:rPr>
          <w:rFonts w:ascii="Times New Roman" w:hAnsi="Times New Roman" w:cs="Times New Roman"/>
          <w:sz w:val="28"/>
          <w:szCs w:val="28"/>
        </w:rPr>
        <w:t xml:space="preserve">. </w:t>
      </w:r>
      <w:r w:rsidR="00B37F5D" w:rsidRPr="00B4389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37F5D" w:rsidRPr="00B4389D" w:rsidRDefault="00B37F5D" w:rsidP="00B37F5D">
      <w:pPr>
        <w:pStyle w:val="ConsPlusNormal"/>
        <w:widowControl/>
        <w:ind w:firstLine="540"/>
        <w:jc w:val="center"/>
        <w:rPr>
          <w:sz w:val="28"/>
          <w:szCs w:val="28"/>
        </w:rPr>
      </w:pPr>
    </w:p>
    <w:p w:rsidR="00736C80" w:rsidRPr="00B4389D" w:rsidRDefault="00DF37E3" w:rsidP="00DC308A">
      <w:pPr>
        <w:pStyle w:val="ConsPlusNormal"/>
        <w:widowControl/>
        <w:tabs>
          <w:tab w:val="left" w:pos="993"/>
        </w:tabs>
        <w:ind w:firstLine="540"/>
        <w:jc w:val="both"/>
        <w:rPr>
          <w:rFonts w:ascii="Times New Roman" w:hAnsi="Times New Roman" w:cs="Times New Roman"/>
          <w:sz w:val="28"/>
          <w:szCs w:val="28"/>
        </w:rPr>
      </w:pPr>
      <w:r w:rsidRPr="00B4389D">
        <w:rPr>
          <w:rFonts w:ascii="Times New Roman" w:hAnsi="Times New Roman" w:cs="Times New Roman"/>
          <w:sz w:val="28"/>
          <w:szCs w:val="28"/>
        </w:rPr>
        <w:t>3</w:t>
      </w:r>
      <w:r w:rsidR="00C87AFF" w:rsidRPr="00B4389D">
        <w:rPr>
          <w:rFonts w:ascii="Times New Roman" w:hAnsi="Times New Roman" w:cs="Times New Roman"/>
          <w:sz w:val="28"/>
          <w:szCs w:val="28"/>
        </w:rPr>
        <w:t>3</w:t>
      </w:r>
      <w:r w:rsidR="00736C80" w:rsidRPr="00B4389D">
        <w:rPr>
          <w:rFonts w:ascii="Times New Roman" w:hAnsi="Times New Roman" w:cs="Times New Roman"/>
          <w:sz w:val="28"/>
          <w:szCs w:val="28"/>
        </w:rPr>
        <w:t>.</w:t>
      </w:r>
      <w:r w:rsidRPr="00B4389D">
        <w:rPr>
          <w:rFonts w:ascii="Times New Roman" w:hAnsi="Times New Roman"/>
          <w:sz w:val="28"/>
          <w:szCs w:val="28"/>
        </w:rPr>
        <w:t>Основания для отказа в приеме к рассмотрению документов отсутствуют</w:t>
      </w:r>
      <w:r w:rsidR="0014242C" w:rsidRPr="00B4389D">
        <w:rPr>
          <w:rFonts w:ascii="Times New Roman" w:hAnsi="Times New Roman" w:cs="Times New Roman"/>
          <w:sz w:val="28"/>
          <w:szCs w:val="28"/>
        </w:rPr>
        <w:t>.</w:t>
      </w:r>
    </w:p>
    <w:p w:rsidR="00287002" w:rsidRPr="00B4389D" w:rsidRDefault="00287002" w:rsidP="00DC308A">
      <w:pPr>
        <w:pStyle w:val="ConsPlusNormal"/>
        <w:widowControl/>
        <w:tabs>
          <w:tab w:val="left" w:pos="993"/>
        </w:tabs>
        <w:ind w:firstLine="540"/>
        <w:jc w:val="both"/>
        <w:rPr>
          <w:rFonts w:ascii="Times New Roman" w:hAnsi="Times New Roman" w:cs="Times New Roman"/>
          <w:sz w:val="28"/>
          <w:szCs w:val="28"/>
        </w:rPr>
      </w:pPr>
    </w:p>
    <w:p w:rsidR="00287002" w:rsidRPr="00B4389D" w:rsidRDefault="00287002" w:rsidP="00DF37E3">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 xml:space="preserve">Глава </w:t>
      </w:r>
      <w:r w:rsidR="00DF37E3" w:rsidRPr="00B4389D">
        <w:rPr>
          <w:rFonts w:ascii="Times New Roman" w:hAnsi="Times New Roman" w:cs="Times New Roman"/>
          <w:sz w:val="28"/>
          <w:szCs w:val="28"/>
        </w:rPr>
        <w:t>12</w:t>
      </w:r>
      <w:r w:rsidRPr="00B4389D">
        <w:rPr>
          <w:rFonts w:ascii="Times New Roman" w:hAnsi="Times New Roman" w:cs="Times New Roman"/>
          <w:sz w:val="28"/>
          <w:szCs w:val="28"/>
        </w:rPr>
        <w:t>. ИСЧЕРПЫВАЮЩИЙ ПЕРЕЧЕНЬ ОСНОВАНИЙДЛЯ ПРИОСТАНОВЛЕНИЯ ИЛИ ОТКАЗА В ПРЕДОСТАВЛЕНИИМУНИЦИПАЛЬНОЙ УСЛУГИ</w:t>
      </w:r>
    </w:p>
    <w:p w:rsidR="00287002" w:rsidRPr="00B4389D" w:rsidRDefault="00287002" w:rsidP="00287002">
      <w:pPr>
        <w:pStyle w:val="ConsPlusNormal"/>
        <w:jc w:val="center"/>
        <w:rPr>
          <w:rFonts w:ascii="Times New Roman" w:hAnsi="Times New Roman" w:cs="Times New Roman"/>
          <w:sz w:val="28"/>
          <w:szCs w:val="28"/>
        </w:rPr>
      </w:pPr>
    </w:p>
    <w:p w:rsidR="00BA74A2" w:rsidRPr="00B4389D" w:rsidRDefault="00DF37E3" w:rsidP="00BA74A2">
      <w:pPr>
        <w:widowControl w:val="0"/>
        <w:autoSpaceDE w:val="0"/>
        <w:autoSpaceDN w:val="0"/>
        <w:adjustRightInd w:val="0"/>
        <w:ind w:firstLine="709"/>
        <w:jc w:val="both"/>
        <w:rPr>
          <w:sz w:val="28"/>
          <w:szCs w:val="28"/>
        </w:rPr>
      </w:pPr>
      <w:r w:rsidRPr="00B4389D">
        <w:rPr>
          <w:sz w:val="28"/>
          <w:szCs w:val="28"/>
        </w:rPr>
        <w:t>3</w:t>
      </w:r>
      <w:r w:rsidR="00C87AFF" w:rsidRPr="00B4389D">
        <w:rPr>
          <w:sz w:val="28"/>
          <w:szCs w:val="28"/>
        </w:rPr>
        <w:t>4</w:t>
      </w:r>
      <w:r w:rsidR="00BA74A2" w:rsidRPr="00B4389D">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A74A2" w:rsidRPr="00B4389D" w:rsidRDefault="00DF37E3" w:rsidP="00BA74A2">
      <w:pPr>
        <w:autoSpaceDE w:val="0"/>
        <w:autoSpaceDN w:val="0"/>
        <w:adjustRightInd w:val="0"/>
        <w:ind w:firstLine="709"/>
        <w:jc w:val="both"/>
        <w:rPr>
          <w:sz w:val="28"/>
          <w:szCs w:val="28"/>
        </w:rPr>
      </w:pPr>
      <w:r w:rsidRPr="00B4389D">
        <w:rPr>
          <w:sz w:val="28"/>
          <w:szCs w:val="28"/>
        </w:rPr>
        <w:t>3</w:t>
      </w:r>
      <w:r w:rsidR="00C87AFF" w:rsidRPr="00B4389D">
        <w:rPr>
          <w:sz w:val="28"/>
          <w:szCs w:val="28"/>
        </w:rPr>
        <w:t>5</w:t>
      </w:r>
      <w:r w:rsidR="00BA74A2" w:rsidRPr="00B4389D">
        <w:rPr>
          <w:sz w:val="28"/>
          <w:szCs w:val="28"/>
        </w:rPr>
        <w:t>. Основаниями для отказа в предоставлении муниципальной услуги являются:</w:t>
      </w:r>
    </w:p>
    <w:p w:rsidR="00BA74A2" w:rsidRPr="00B4389D" w:rsidRDefault="00BA74A2" w:rsidP="00BA74A2">
      <w:pPr>
        <w:autoSpaceDE w:val="0"/>
        <w:autoSpaceDN w:val="0"/>
        <w:adjustRightInd w:val="0"/>
        <w:ind w:firstLine="709"/>
        <w:jc w:val="both"/>
        <w:rPr>
          <w:sz w:val="28"/>
          <w:szCs w:val="28"/>
        </w:rPr>
      </w:pPr>
      <w:r w:rsidRPr="00B4389D">
        <w:rPr>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A74A2" w:rsidRDefault="00BA74A2" w:rsidP="00BA74A2">
      <w:pPr>
        <w:autoSpaceDE w:val="0"/>
        <w:autoSpaceDN w:val="0"/>
        <w:adjustRightInd w:val="0"/>
        <w:ind w:firstLine="709"/>
        <w:jc w:val="both"/>
        <w:rPr>
          <w:sz w:val="28"/>
          <w:szCs w:val="28"/>
        </w:rPr>
      </w:pPr>
      <w:r w:rsidRPr="00B4389D">
        <w:rPr>
          <w:sz w:val="28"/>
          <w:szCs w:val="28"/>
        </w:rPr>
        <w:lastRenderedPageBreak/>
        <w:t xml:space="preserve">б) несоответствие документов требованиям, указанным в пункте </w:t>
      </w:r>
      <w:r w:rsidR="00DF37E3" w:rsidRPr="00B4389D">
        <w:rPr>
          <w:sz w:val="28"/>
          <w:szCs w:val="28"/>
        </w:rPr>
        <w:t>29</w:t>
      </w:r>
      <w:r w:rsidRPr="00B4389D">
        <w:rPr>
          <w:sz w:val="28"/>
          <w:szCs w:val="28"/>
        </w:rPr>
        <w:t xml:space="preserve"> настоящего административного регламента;</w:t>
      </w:r>
    </w:p>
    <w:p w:rsidR="003D63B0" w:rsidRPr="0055435C" w:rsidRDefault="003D63B0" w:rsidP="00BA74A2">
      <w:pPr>
        <w:autoSpaceDE w:val="0"/>
        <w:autoSpaceDN w:val="0"/>
        <w:adjustRightInd w:val="0"/>
        <w:ind w:firstLine="709"/>
        <w:jc w:val="both"/>
        <w:rPr>
          <w:sz w:val="28"/>
          <w:szCs w:val="28"/>
        </w:rPr>
      </w:pPr>
      <w:r w:rsidRPr="0055435C">
        <w:rPr>
          <w:sz w:val="28"/>
          <w:szCs w:val="28"/>
        </w:rPr>
        <w:t xml:space="preserve">в) </w:t>
      </w:r>
      <w:r w:rsidR="0090150A" w:rsidRPr="0055435C">
        <w:rPr>
          <w:sz w:val="28"/>
          <w:szCs w:val="28"/>
        </w:rPr>
        <w:t xml:space="preserve">объект учета </w:t>
      </w:r>
      <w:r w:rsidR="007B082F" w:rsidRPr="0055435C">
        <w:rPr>
          <w:sz w:val="28"/>
          <w:szCs w:val="28"/>
        </w:rPr>
        <w:t>не является муниципальной</w:t>
      </w:r>
      <w:r w:rsidRPr="0055435C">
        <w:rPr>
          <w:sz w:val="28"/>
          <w:szCs w:val="28"/>
        </w:rPr>
        <w:t xml:space="preserve"> собственностью Тулунского муниципального района. </w:t>
      </w:r>
    </w:p>
    <w:p w:rsidR="004F2160" w:rsidRPr="00B4389D" w:rsidRDefault="004F2160" w:rsidP="004F2160">
      <w:pPr>
        <w:autoSpaceDE w:val="0"/>
        <w:autoSpaceDN w:val="0"/>
        <w:adjustRightInd w:val="0"/>
        <w:ind w:firstLine="709"/>
        <w:jc w:val="both"/>
        <w:rPr>
          <w:sz w:val="28"/>
          <w:szCs w:val="28"/>
        </w:rPr>
      </w:pPr>
      <w:r w:rsidRPr="00B4389D">
        <w:rPr>
          <w:sz w:val="28"/>
          <w:szCs w:val="28"/>
        </w:rPr>
        <w:t>3</w:t>
      </w:r>
      <w:r w:rsidR="00C87AFF" w:rsidRPr="00B4389D">
        <w:rPr>
          <w:sz w:val="28"/>
          <w:szCs w:val="28"/>
        </w:rPr>
        <w:t>6</w:t>
      </w:r>
      <w:r w:rsidRPr="00B4389D">
        <w:rPr>
          <w:sz w:val="28"/>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32BDE" w:rsidRPr="00B4389D" w:rsidRDefault="00C32BDE" w:rsidP="00BA74A2">
      <w:pPr>
        <w:autoSpaceDE w:val="0"/>
        <w:autoSpaceDN w:val="0"/>
        <w:adjustRightInd w:val="0"/>
        <w:ind w:firstLine="709"/>
        <w:jc w:val="both"/>
        <w:rPr>
          <w:sz w:val="28"/>
          <w:szCs w:val="28"/>
        </w:rPr>
      </w:pPr>
    </w:p>
    <w:p w:rsidR="00C32BDE" w:rsidRPr="00B4389D" w:rsidRDefault="00C32BDE" w:rsidP="00C32BDE">
      <w:pPr>
        <w:widowControl w:val="0"/>
        <w:autoSpaceDE w:val="0"/>
        <w:autoSpaceDN w:val="0"/>
        <w:adjustRightInd w:val="0"/>
        <w:jc w:val="center"/>
        <w:outlineLvl w:val="2"/>
        <w:rPr>
          <w:sz w:val="28"/>
          <w:szCs w:val="28"/>
        </w:rPr>
      </w:pPr>
      <w:r w:rsidRPr="00B4389D">
        <w:rPr>
          <w:sz w:val="28"/>
          <w:szCs w:val="28"/>
        </w:rPr>
        <w:t xml:space="preserve">Глава </w:t>
      </w:r>
      <w:r w:rsidR="00DF37E3" w:rsidRPr="00B4389D">
        <w:rPr>
          <w:sz w:val="28"/>
          <w:szCs w:val="28"/>
        </w:rPr>
        <w:t>13</w:t>
      </w:r>
      <w:r w:rsidRPr="00B4389D">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2BDE" w:rsidRPr="00B4389D" w:rsidRDefault="00C32BDE" w:rsidP="00C32BDE">
      <w:pPr>
        <w:widowControl w:val="0"/>
        <w:autoSpaceDE w:val="0"/>
        <w:autoSpaceDN w:val="0"/>
        <w:adjustRightInd w:val="0"/>
        <w:jc w:val="both"/>
        <w:rPr>
          <w:sz w:val="28"/>
          <w:szCs w:val="28"/>
        </w:rPr>
      </w:pPr>
    </w:p>
    <w:p w:rsidR="00C32BDE" w:rsidRPr="00B4389D" w:rsidRDefault="004F2160" w:rsidP="00C32BDE">
      <w:pPr>
        <w:autoSpaceDE w:val="0"/>
        <w:autoSpaceDN w:val="0"/>
        <w:adjustRightInd w:val="0"/>
        <w:ind w:firstLine="709"/>
        <w:jc w:val="both"/>
        <w:rPr>
          <w:sz w:val="28"/>
          <w:szCs w:val="28"/>
        </w:rPr>
      </w:pPr>
      <w:r w:rsidRPr="00B4389D">
        <w:rPr>
          <w:sz w:val="28"/>
          <w:szCs w:val="28"/>
        </w:rPr>
        <w:t>3</w:t>
      </w:r>
      <w:r w:rsidR="00C87AFF" w:rsidRPr="00B4389D">
        <w:rPr>
          <w:sz w:val="28"/>
          <w:szCs w:val="28"/>
        </w:rPr>
        <w:t>7</w:t>
      </w:r>
      <w:r w:rsidR="00C32BDE" w:rsidRPr="00B4389D">
        <w:rPr>
          <w:sz w:val="28"/>
          <w:szCs w:val="28"/>
        </w:rPr>
        <w:t>. </w:t>
      </w:r>
      <w:proofErr w:type="gramStart"/>
      <w:r w:rsidR="00C32BDE" w:rsidRPr="00B4389D">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C32BDE" w:rsidRPr="00B4389D">
        <w:rPr>
          <w:sz w:val="28"/>
          <w:szCs w:val="28"/>
          <w:lang w:eastAsia="en-US"/>
        </w:rPr>
        <w:t>.</w:t>
      </w:r>
      <w:proofErr w:type="gramEnd"/>
    </w:p>
    <w:p w:rsidR="00C32BDE" w:rsidRPr="00B4389D" w:rsidRDefault="00C32BDE" w:rsidP="00C32BDE">
      <w:pPr>
        <w:widowControl w:val="0"/>
        <w:autoSpaceDE w:val="0"/>
        <w:autoSpaceDN w:val="0"/>
        <w:adjustRightInd w:val="0"/>
        <w:ind w:firstLine="709"/>
        <w:jc w:val="both"/>
        <w:rPr>
          <w:sz w:val="28"/>
          <w:szCs w:val="28"/>
        </w:rPr>
      </w:pPr>
    </w:p>
    <w:p w:rsidR="00C32BDE" w:rsidRPr="00B4389D" w:rsidRDefault="00C32BDE" w:rsidP="00C32BDE">
      <w:pPr>
        <w:widowControl w:val="0"/>
        <w:autoSpaceDE w:val="0"/>
        <w:autoSpaceDN w:val="0"/>
        <w:adjustRightInd w:val="0"/>
        <w:jc w:val="center"/>
        <w:outlineLvl w:val="2"/>
        <w:rPr>
          <w:sz w:val="28"/>
          <w:szCs w:val="28"/>
        </w:rPr>
      </w:pPr>
      <w:bookmarkStart w:id="6" w:name="Par270"/>
      <w:bookmarkEnd w:id="6"/>
      <w:r w:rsidRPr="00B4389D">
        <w:rPr>
          <w:sz w:val="28"/>
          <w:szCs w:val="28"/>
        </w:rPr>
        <w:t xml:space="preserve">Глава </w:t>
      </w:r>
      <w:r w:rsidR="00DF37E3" w:rsidRPr="00B4389D">
        <w:rPr>
          <w:sz w:val="28"/>
          <w:szCs w:val="28"/>
        </w:rPr>
        <w:t>14</w:t>
      </w:r>
      <w:r w:rsidRPr="00B4389D">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32BDE" w:rsidRPr="00B4389D" w:rsidRDefault="00C32BDE" w:rsidP="00C32BDE">
      <w:pPr>
        <w:widowControl w:val="0"/>
        <w:autoSpaceDE w:val="0"/>
        <w:autoSpaceDN w:val="0"/>
        <w:adjustRightInd w:val="0"/>
        <w:jc w:val="both"/>
        <w:rPr>
          <w:sz w:val="28"/>
          <w:szCs w:val="28"/>
        </w:rPr>
      </w:pPr>
    </w:p>
    <w:p w:rsidR="00C32BDE" w:rsidRPr="00B4389D" w:rsidRDefault="004F2160" w:rsidP="00C32BDE">
      <w:pPr>
        <w:widowControl w:val="0"/>
        <w:autoSpaceDE w:val="0"/>
        <w:autoSpaceDN w:val="0"/>
        <w:adjustRightInd w:val="0"/>
        <w:ind w:firstLine="709"/>
        <w:jc w:val="both"/>
        <w:rPr>
          <w:sz w:val="28"/>
          <w:szCs w:val="28"/>
        </w:rPr>
      </w:pPr>
      <w:r w:rsidRPr="00B4389D">
        <w:rPr>
          <w:sz w:val="28"/>
          <w:szCs w:val="28"/>
        </w:rPr>
        <w:t>3</w:t>
      </w:r>
      <w:r w:rsidR="00C87AFF" w:rsidRPr="00B4389D">
        <w:rPr>
          <w:sz w:val="28"/>
          <w:szCs w:val="28"/>
        </w:rPr>
        <w:t>8</w:t>
      </w:r>
      <w:r w:rsidR="00C32BDE" w:rsidRPr="00B4389D">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32BDE" w:rsidRPr="00B4389D" w:rsidRDefault="004F2160" w:rsidP="00C32BDE">
      <w:pPr>
        <w:widowControl w:val="0"/>
        <w:autoSpaceDE w:val="0"/>
        <w:autoSpaceDN w:val="0"/>
        <w:adjustRightInd w:val="0"/>
        <w:ind w:firstLine="709"/>
        <w:jc w:val="both"/>
        <w:rPr>
          <w:sz w:val="28"/>
          <w:szCs w:val="28"/>
        </w:rPr>
      </w:pPr>
      <w:r w:rsidRPr="00B4389D">
        <w:rPr>
          <w:sz w:val="28"/>
          <w:szCs w:val="28"/>
        </w:rPr>
        <w:t>3</w:t>
      </w:r>
      <w:r w:rsidR="00C87AFF" w:rsidRPr="00B4389D">
        <w:rPr>
          <w:sz w:val="28"/>
          <w:szCs w:val="28"/>
        </w:rPr>
        <w:t>9</w:t>
      </w:r>
      <w:r w:rsidR="00C32BDE" w:rsidRPr="00B4389D">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32BDE" w:rsidRPr="00B4389D" w:rsidRDefault="00C32BDE" w:rsidP="00C32BDE">
      <w:pPr>
        <w:widowControl w:val="0"/>
        <w:autoSpaceDE w:val="0"/>
        <w:autoSpaceDN w:val="0"/>
        <w:adjustRightInd w:val="0"/>
        <w:jc w:val="both"/>
        <w:rPr>
          <w:sz w:val="28"/>
          <w:szCs w:val="28"/>
        </w:rPr>
      </w:pPr>
    </w:p>
    <w:p w:rsidR="00C32BDE" w:rsidRPr="00B4389D" w:rsidRDefault="00C32BDE" w:rsidP="00C32BDE">
      <w:pPr>
        <w:jc w:val="center"/>
        <w:rPr>
          <w:sz w:val="28"/>
          <w:szCs w:val="28"/>
        </w:rPr>
      </w:pPr>
      <w:bookmarkStart w:id="7" w:name="Par277"/>
      <w:bookmarkEnd w:id="7"/>
      <w:r w:rsidRPr="00B4389D">
        <w:rPr>
          <w:sz w:val="28"/>
          <w:szCs w:val="28"/>
        </w:rPr>
        <w:t xml:space="preserve">Глава </w:t>
      </w:r>
      <w:r w:rsidR="00DF37E3" w:rsidRPr="00B4389D">
        <w:rPr>
          <w:sz w:val="28"/>
          <w:szCs w:val="28"/>
        </w:rPr>
        <w:t>15</w:t>
      </w:r>
      <w:r w:rsidRPr="00B4389D">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2BDE" w:rsidRPr="00B4389D" w:rsidRDefault="00C32BDE" w:rsidP="00C32BDE">
      <w:pPr>
        <w:jc w:val="both"/>
        <w:rPr>
          <w:sz w:val="28"/>
          <w:szCs w:val="28"/>
        </w:rPr>
      </w:pPr>
    </w:p>
    <w:p w:rsidR="00C32BDE" w:rsidRPr="00B4389D" w:rsidRDefault="00C87AFF" w:rsidP="00C32BDE">
      <w:pPr>
        <w:ind w:firstLine="709"/>
        <w:jc w:val="both"/>
        <w:rPr>
          <w:sz w:val="28"/>
          <w:szCs w:val="28"/>
        </w:rPr>
      </w:pPr>
      <w:r w:rsidRPr="00B4389D">
        <w:rPr>
          <w:sz w:val="28"/>
          <w:szCs w:val="28"/>
        </w:rPr>
        <w:t>40</w:t>
      </w:r>
      <w:r w:rsidR="00C32BDE" w:rsidRPr="00B4389D">
        <w:rPr>
          <w:sz w:val="28"/>
          <w:szCs w:val="28"/>
        </w:rPr>
        <w:t xml:space="preserve">. Плата за </w:t>
      </w:r>
      <w:r w:rsidR="00C32BDE" w:rsidRPr="00B4389D">
        <w:rPr>
          <w:sz w:val="28"/>
          <w:szCs w:val="28"/>
          <w:lang w:eastAsia="en-US"/>
        </w:rPr>
        <w:t>услуги, которые являются необходимыми и обязательными для предоставления муниципальной услуги, отсутствует</w:t>
      </w:r>
      <w:r w:rsidR="00C32BDE" w:rsidRPr="00B4389D">
        <w:rPr>
          <w:sz w:val="28"/>
          <w:szCs w:val="28"/>
        </w:rPr>
        <w:t>.</w:t>
      </w:r>
    </w:p>
    <w:p w:rsidR="00BA74A2" w:rsidRPr="00B4389D" w:rsidRDefault="00BA74A2" w:rsidP="00BA74A2">
      <w:pPr>
        <w:pStyle w:val="ConsPlusNormal"/>
        <w:jc w:val="both"/>
        <w:rPr>
          <w:rFonts w:ascii="Times New Roman" w:hAnsi="Times New Roman" w:cs="Times New Roman"/>
          <w:sz w:val="28"/>
          <w:szCs w:val="28"/>
        </w:rPr>
      </w:pPr>
    </w:p>
    <w:p w:rsidR="00B27265" w:rsidRPr="00B4389D" w:rsidRDefault="005A5C11" w:rsidP="00B27265">
      <w:pPr>
        <w:jc w:val="center"/>
        <w:rPr>
          <w:sz w:val="28"/>
          <w:szCs w:val="28"/>
        </w:rPr>
      </w:pPr>
      <w:r w:rsidRPr="00B4389D">
        <w:rPr>
          <w:sz w:val="28"/>
          <w:szCs w:val="28"/>
        </w:rPr>
        <w:t xml:space="preserve">Глава </w:t>
      </w:r>
      <w:r w:rsidR="00DF37E3" w:rsidRPr="00B4389D">
        <w:rPr>
          <w:sz w:val="28"/>
          <w:szCs w:val="28"/>
        </w:rPr>
        <w:t>16</w:t>
      </w:r>
      <w:r w:rsidRPr="00B4389D">
        <w:rPr>
          <w:sz w:val="28"/>
          <w:szCs w:val="28"/>
        </w:rPr>
        <w:t xml:space="preserve">. </w:t>
      </w:r>
      <w:r w:rsidR="00B27265" w:rsidRPr="00B4389D">
        <w:rPr>
          <w:sz w:val="28"/>
          <w:szCs w:val="28"/>
        </w:rPr>
        <w:t>СРОК И ПОРЯДОК РЕГИСТРАЦИИ ЗАЯВЛЕНИЯЗАЯВИТЕЛЯ О ПРЕДОСТАВЛЕНИИМУНИЦИПАЛЬНОЙ УСЛУГИ, В ТОМ ЧИСЛЕ В ЭЛЕКТРОННОЙ ФОРМЕ</w:t>
      </w:r>
    </w:p>
    <w:p w:rsidR="009642DE" w:rsidRPr="00B4389D" w:rsidRDefault="009642DE" w:rsidP="00B27265">
      <w:pPr>
        <w:jc w:val="center"/>
        <w:rPr>
          <w:sz w:val="28"/>
          <w:szCs w:val="28"/>
        </w:rPr>
      </w:pPr>
    </w:p>
    <w:p w:rsidR="0021640E" w:rsidRPr="00B4389D" w:rsidRDefault="004F2160" w:rsidP="009642DE">
      <w:pPr>
        <w:ind w:firstLine="709"/>
        <w:jc w:val="both"/>
        <w:rPr>
          <w:sz w:val="28"/>
          <w:szCs w:val="28"/>
        </w:rPr>
      </w:pPr>
      <w:r w:rsidRPr="00B4389D">
        <w:rPr>
          <w:sz w:val="28"/>
          <w:szCs w:val="28"/>
        </w:rPr>
        <w:lastRenderedPageBreak/>
        <w:t>4</w:t>
      </w:r>
      <w:r w:rsidR="00C87AFF" w:rsidRPr="00B4389D">
        <w:rPr>
          <w:sz w:val="28"/>
          <w:szCs w:val="28"/>
        </w:rPr>
        <w:t>1</w:t>
      </w:r>
      <w:r w:rsidR="0021640E" w:rsidRPr="00B4389D">
        <w:rPr>
          <w:sz w:val="28"/>
          <w:szCs w:val="28"/>
        </w:rPr>
        <w:t>. Регистрацию заявления и документов о предоставлении муниципальной услуги, в том числе в электронной форме,</w:t>
      </w:r>
      <w:r w:rsidR="0088118C">
        <w:rPr>
          <w:sz w:val="28"/>
          <w:szCs w:val="28"/>
        </w:rPr>
        <w:t xml:space="preserve"> </w:t>
      </w:r>
      <w:r w:rsidR="0021640E" w:rsidRPr="00B4389D">
        <w:rPr>
          <w:sz w:val="28"/>
          <w:szCs w:val="28"/>
        </w:rPr>
        <w:t xml:space="preserve">осуществляет должностное лицо </w:t>
      </w:r>
      <w:r w:rsidR="009376C2">
        <w:rPr>
          <w:sz w:val="28"/>
          <w:szCs w:val="28"/>
        </w:rPr>
        <w:t>Комитета</w:t>
      </w:r>
      <w:r w:rsidR="0021640E" w:rsidRPr="00B4389D">
        <w:rPr>
          <w:sz w:val="28"/>
          <w:szCs w:val="28"/>
        </w:rPr>
        <w:t>, ответственное за регистрацию входящей корреспонденции.</w:t>
      </w:r>
    </w:p>
    <w:p w:rsidR="0021640E" w:rsidRPr="00B4389D" w:rsidRDefault="0021640E" w:rsidP="009642DE">
      <w:pPr>
        <w:ind w:firstLine="709"/>
        <w:jc w:val="both"/>
        <w:rPr>
          <w:sz w:val="28"/>
          <w:szCs w:val="28"/>
        </w:rPr>
      </w:pPr>
      <w:r w:rsidRPr="00B4389D">
        <w:rPr>
          <w:sz w:val="28"/>
          <w:szCs w:val="28"/>
        </w:rPr>
        <w:t>Максимальное время регистрации заявления о предоставлении муниципальной услуги составляет 10 минут.</w:t>
      </w:r>
    </w:p>
    <w:p w:rsidR="009642DE" w:rsidRPr="00B4389D" w:rsidRDefault="004F2160" w:rsidP="009642DE">
      <w:pPr>
        <w:ind w:firstLine="709"/>
        <w:jc w:val="both"/>
        <w:rPr>
          <w:sz w:val="28"/>
          <w:szCs w:val="28"/>
        </w:rPr>
      </w:pPr>
      <w:r w:rsidRPr="00B4389D">
        <w:rPr>
          <w:sz w:val="28"/>
          <w:szCs w:val="28"/>
        </w:rPr>
        <w:t>4</w:t>
      </w:r>
      <w:r w:rsidR="00C87AFF" w:rsidRPr="00B4389D">
        <w:rPr>
          <w:sz w:val="28"/>
          <w:szCs w:val="28"/>
        </w:rPr>
        <w:t>2</w:t>
      </w:r>
      <w:r w:rsidR="009642DE" w:rsidRPr="00B4389D">
        <w:rPr>
          <w:sz w:val="28"/>
          <w:szCs w:val="28"/>
        </w:rPr>
        <w:t xml:space="preserve">. Порядок регистрации заявления о предоставлении </w:t>
      </w:r>
      <w:r w:rsidR="004D6FB9" w:rsidRPr="00B4389D">
        <w:rPr>
          <w:sz w:val="28"/>
          <w:szCs w:val="28"/>
        </w:rPr>
        <w:t>муниципальной</w:t>
      </w:r>
      <w:r w:rsidR="009642DE" w:rsidRPr="00B4389D">
        <w:rPr>
          <w:sz w:val="28"/>
          <w:szCs w:val="28"/>
        </w:rPr>
        <w:t xml:space="preserve"> услуги установлен </w:t>
      </w:r>
      <w:hyperlink w:anchor="P307" w:history="1">
        <w:r w:rsidR="009642DE" w:rsidRPr="00B4389D">
          <w:rPr>
            <w:sz w:val="28"/>
            <w:szCs w:val="28"/>
          </w:rPr>
          <w:t xml:space="preserve">главой </w:t>
        </w:r>
        <w:r w:rsidR="00152338" w:rsidRPr="00B4389D">
          <w:rPr>
            <w:sz w:val="28"/>
            <w:szCs w:val="28"/>
          </w:rPr>
          <w:t>22</w:t>
        </w:r>
      </w:hyperlink>
      <w:r w:rsidR="009642DE" w:rsidRPr="00B4389D">
        <w:rPr>
          <w:sz w:val="28"/>
          <w:szCs w:val="28"/>
        </w:rPr>
        <w:t xml:space="preserve"> настоящего Административного регламента</w:t>
      </w:r>
    </w:p>
    <w:p w:rsidR="005A5C11" w:rsidRPr="00B4389D" w:rsidRDefault="005A5C11" w:rsidP="009642DE">
      <w:pPr>
        <w:autoSpaceDE w:val="0"/>
        <w:autoSpaceDN w:val="0"/>
        <w:adjustRightInd w:val="0"/>
        <w:jc w:val="both"/>
        <w:outlineLvl w:val="2"/>
        <w:rPr>
          <w:sz w:val="28"/>
          <w:szCs w:val="28"/>
        </w:rPr>
      </w:pPr>
    </w:p>
    <w:p w:rsidR="0072157B" w:rsidRPr="00B4389D" w:rsidRDefault="0072157B" w:rsidP="0072157B">
      <w:pPr>
        <w:jc w:val="center"/>
        <w:rPr>
          <w:sz w:val="28"/>
          <w:szCs w:val="28"/>
        </w:rPr>
      </w:pPr>
      <w:r w:rsidRPr="00B4389D">
        <w:rPr>
          <w:sz w:val="28"/>
          <w:szCs w:val="28"/>
        </w:rPr>
        <w:t xml:space="preserve">Глава </w:t>
      </w:r>
      <w:r w:rsidR="004D6FB9" w:rsidRPr="00B4389D">
        <w:rPr>
          <w:sz w:val="28"/>
          <w:szCs w:val="28"/>
        </w:rPr>
        <w:t>17</w:t>
      </w:r>
      <w:r w:rsidRPr="00B4389D">
        <w:rPr>
          <w:sz w:val="28"/>
          <w:szCs w:val="28"/>
        </w:rPr>
        <w:t>.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72157B" w:rsidRPr="00B4389D" w:rsidRDefault="0072157B" w:rsidP="0072157B">
      <w:pPr>
        <w:rPr>
          <w:sz w:val="28"/>
          <w:szCs w:val="28"/>
        </w:rPr>
      </w:pPr>
    </w:p>
    <w:p w:rsidR="0072157B" w:rsidRPr="00B4389D" w:rsidRDefault="004D6FB9" w:rsidP="009642DE">
      <w:pPr>
        <w:ind w:firstLine="709"/>
        <w:jc w:val="both"/>
        <w:rPr>
          <w:sz w:val="28"/>
          <w:szCs w:val="28"/>
        </w:rPr>
      </w:pPr>
      <w:bookmarkStart w:id="8" w:name="Par289"/>
      <w:bookmarkEnd w:id="8"/>
      <w:r w:rsidRPr="00B4389D">
        <w:rPr>
          <w:sz w:val="28"/>
          <w:szCs w:val="28"/>
        </w:rPr>
        <w:t>4</w:t>
      </w:r>
      <w:r w:rsidR="00C87AFF" w:rsidRPr="00B4389D">
        <w:rPr>
          <w:sz w:val="28"/>
          <w:szCs w:val="28"/>
        </w:rPr>
        <w:t>3</w:t>
      </w:r>
      <w:r w:rsidR="0072157B" w:rsidRPr="00B4389D">
        <w:rPr>
          <w:sz w:val="28"/>
          <w:szCs w:val="28"/>
        </w:rPr>
        <w:t>. Максимальное время ожидания в очереди при подаче заявления и документов не превышает 15 минут.</w:t>
      </w:r>
    </w:p>
    <w:p w:rsidR="0072157B" w:rsidRPr="00B4389D" w:rsidRDefault="004D6FB9" w:rsidP="009642DE">
      <w:pPr>
        <w:ind w:firstLine="709"/>
        <w:jc w:val="both"/>
        <w:rPr>
          <w:sz w:val="28"/>
          <w:szCs w:val="28"/>
        </w:rPr>
      </w:pPr>
      <w:r w:rsidRPr="00B4389D">
        <w:rPr>
          <w:sz w:val="28"/>
          <w:szCs w:val="28"/>
        </w:rPr>
        <w:t>4</w:t>
      </w:r>
      <w:r w:rsidR="00C87AFF" w:rsidRPr="00B4389D">
        <w:rPr>
          <w:sz w:val="28"/>
          <w:szCs w:val="28"/>
        </w:rPr>
        <w:t>4</w:t>
      </w:r>
      <w:r w:rsidR="0072157B" w:rsidRPr="00B4389D">
        <w:rPr>
          <w:sz w:val="28"/>
          <w:szCs w:val="28"/>
        </w:rPr>
        <w:t>. Максимальное время ожидания в очереди при получении результата муниципальной услуги не превышает 15 минут.</w:t>
      </w:r>
    </w:p>
    <w:p w:rsidR="0021640E" w:rsidRPr="00B4389D" w:rsidRDefault="0021640E" w:rsidP="0072157B">
      <w:pPr>
        <w:rPr>
          <w:sz w:val="28"/>
          <w:szCs w:val="28"/>
        </w:rPr>
      </w:pPr>
    </w:p>
    <w:p w:rsidR="00D07502" w:rsidRPr="00B4389D" w:rsidRDefault="00D665F4" w:rsidP="00D07502">
      <w:pPr>
        <w:pStyle w:val="ConsPlusNormal"/>
        <w:jc w:val="center"/>
        <w:outlineLvl w:val="2"/>
      </w:pPr>
      <w:r w:rsidRPr="00B4389D">
        <w:rPr>
          <w:rFonts w:ascii="Times New Roman" w:hAnsi="Times New Roman" w:cs="Times New Roman"/>
          <w:sz w:val="28"/>
          <w:szCs w:val="28"/>
        </w:rPr>
        <w:t xml:space="preserve">ГЛАВА </w:t>
      </w:r>
      <w:r w:rsidR="004D6FB9" w:rsidRPr="00B4389D">
        <w:rPr>
          <w:rFonts w:ascii="Times New Roman" w:hAnsi="Times New Roman" w:cs="Times New Roman"/>
          <w:sz w:val="28"/>
          <w:szCs w:val="28"/>
        </w:rPr>
        <w:t>18</w:t>
      </w:r>
      <w:r w:rsidRPr="00B4389D">
        <w:rPr>
          <w:rFonts w:ascii="Times New Roman" w:hAnsi="Times New Roman" w:cs="Times New Roman"/>
          <w:sz w:val="28"/>
          <w:szCs w:val="28"/>
        </w:rPr>
        <w:t>.</w:t>
      </w:r>
      <w:r w:rsidR="00D07502" w:rsidRPr="00B4389D">
        <w:rPr>
          <w:rFonts w:ascii="Times New Roman" w:hAnsi="Times New Roman" w:cs="Times New Roman"/>
          <w:sz w:val="28"/>
          <w:szCs w:val="28"/>
        </w:rPr>
        <w:t xml:space="preserve">ТРЕБОВАНИЯ К ПОМЕЩЕНИЯМ, В КОТОРЫХ ПРЕДОСТАВЛЯЕТСЯ </w:t>
      </w:r>
      <w:r w:rsidR="00672440" w:rsidRPr="00B4389D">
        <w:rPr>
          <w:rFonts w:ascii="Times New Roman" w:hAnsi="Times New Roman" w:cs="Times New Roman"/>
          <w:sz w:val="28"/>
          <w:szCs w:val="28"/>
        </w:rPr>
        <w:t>МУНИЦИПАЛЬНАЯ</w:t>
      </w:r>
      <w:r w:rsidR="00D07502" w:rsidRPr="00B4389D">
        <w:rPr>
          <w:rFonts w:ascii="Times New Roman" w:hAnsi="Times New Roman" w:cs="Times New Roman"/>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65F4" w:rsidRPr="00B4389D" w:rsidRDefault="00D665F4" w:rsidP="00D07502">
      <w:pPr>
        <w:suppressAutoHyphens/>
        <w:jc w:val="center"/>
        <w:rPr>
          <w:sz w:val="28"/>
          <w:szCs w:val="28"/>
        </w:rPr>
      </w:pPr>
    </w:p>
    <w:p w:rsidR="00370613" w:rsidRPr="00B4389D" w:rsidRDefault="004D6FB9"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4</w:t>
      </w:r>
      <w:r w:rsidR="00C87AFF" w:rsidRPr="00B4389D">
        <w:rPr>
          <w:rFonts w:ascii="Times New Roman" w:hAnsi="Times New Roman" w:cs="Times New Roman"/>
          <w:sz w:val="28"/>
          <w:szCs w:val="28"/>
        </w:rPr>
        <w:t>5</w:t>
      </w:r>
      <w:r w:rsidR="00370613" w:rsidRPr="00B4389D">
        <w:rPr>
          <w:rFonts w:ascii="Times New Roman" w:hAnsi="Times New Roman" w:cs="Times New Roman"/>
          <w:sz w:val="28"/>
          <w:szCs w:val="28"/>
        </w:rPr>
        <w:t>. Вход в здание Комитета оборудуется информационной табличкой (вывеской), содержащей информацию о полном наименовании</w:t>
      </w:r>
      <w:r w:rsidR="0088118C">
        <w:rPr>
          <w:rFonts w:ascii="Times New Roman" w:hAnsi="Times New Roman" w:cs="Times New Roman"/>
          <w:sz w:val="28"/>
          <w:szCs w:val="28"/>
        </w:rPr>
        <w:t xml:space="preserve"> </w:t>
      </w:r>
      <w:r w:rsidR="00370613" w:rsidRPr="00B4389D">
        <w:rPr>
          <w:rFonts w:ascii="Times New Roman" w:hAnsi="Times New Roman" w:cs="Times New Roman"/>
          <w:sz w:val="28"/>
          <w:szCs w:val="28"/>
        </w:rPr>
        <w:t>Комитета.</w:t>
      </w:r>
    </w:p>
    <w:p w:rsidR="00370613" w:rsidRPr="00B4389D" w:rsidRDefault="00370613"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Вход в здание,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370613" w:rsidRPr="00B4389D" w:rsidRDefault="00370613"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Инвалидам обеспечивается беспрепятственный доступ к помещению, в котором предоставляется </w:t>
      </w:r>
      <w:r w:rsidR="00E40F29" w:rsidRPr="00B4389D">
        <w:rPr>
          <w:rFonts w:ascii="Times New Roman" w:hAnsi="Times New Roman" w:cs="Times New Roman"/>
          <w:sz w:val="28"/>
          <w:szCs w:val="28"/>
        </w:rPr>
        <w:t>муниципальная</w:t>
      </w:r>
      <w:r w:rsidRPr="00B4389D">
        <w:rPr>
          <w:rFonts w:ascii="Times New Roman" w:hAnsi="Times New Roman" w:cs="Times New Roman"/>
          <w:sz w:val="28"/>
          <w:szCs w:val="28"/>
        </w:rPr>
        <w:t xml:space="preserve"> услуга, и к предоставляемой в нем муниципальной услуге.</w:t>
      </w:r>
    </w:p>
    <w:p w:rsidR="00370613" w:rsidRPr="00B4389D" w:rsidRDefault="00370613"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В случаях, если здание,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муниципальной услуги либо, когда </w:t>
      </w:r>
      <w:proofErr w:type="gramStart"/>
      <w:r w:rsidRPr="00B4389D">
        <w:rPr>
          <w:rFonts w:ascii="Times New Roman" w:hAnsi="Times New Roman" w:cs="Times New Roman"/>
          <w:sz w:val="28"/>
          <w:szCs w:val="28"/>
        </w:rPr>
        <w:t>это</w:t>
      </w:r>
      <w:proofErr w:type="gramEnd"/>
      <w:r w:rsidRPr="00B4389D">
        <w:rPr>
          <w:rFonts w:ascii="Times New Roman" w:hAnsi="Times New Roman" w:cs="Times New Roman"/>
          <w:sz w:val="28"/>
          <w:szCs w:val="28"/>
        </w:rPr>
        <w:t xml:space="preserve"> возможно, </w:t>
      </w:r>
      <w:r w:rsidRPr="00B4389D">
        <w:rPr>
          <w:rFonts w:ascii="Times New Roman" w:hAnsi="Times New Roman" w:cs="Times New Roman"/>
          <w:sz w:val="28"/>
          <w:szCs w:val="28"/>
        </w:rPr>
        <w:lastRenderedPageBreak/>
        <w:t>обеспечивает предоставление необходимых услуг по месту жительства инвалида или в дистанционном режиме.</w:t>
      </w:r>
    </w:p>
    <w:p w:rsidR="00370613" w:rsidRPr="00B4389D" w:rsidRDefault="004D6FB9"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4</w:t>
      </w:r>
      <w:r w:rsidR="00C87AFF" w:rsidRPr="00B4389D">
        <w:rPr>
          <w:rFonts w:ascii="Times New Roman" w:hAnsi="Times New Roman" w:cs="Times New Roman"/>
          <w:sz w:val="28"/>
          <w:szCs w:val="28"/>
        </w:rPr>
        <w:t>6</w:t>
      </w:r>
      <w:r w:rsidR="00370613" w:rsidRPr="00B4389D">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370613" w:rsidRPr="00B4389D" w:rsidRDefault="00370613"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Обеспечивается дублирование информационных табличек для инвалидов звуковой и зрительной информацией, а также надписей, знаков и иной текстовой и графической информации знаками, выполненными рельефно-точечным шрифтом Брайля.</w:t>
      </w:r>
    </w:p>
    <w:p w:rsidR="00370613" w:rsidRPr="00B4389D" w:rsidRDefault="004D6FB9"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4</w:t>
      </w:r>
      <w:r w:rsidR="00C87AFF" w:rsidRPr="00B4389D">
        <w:rPr>
          <w:rFonts w:ascii="Times New Roman" w:hAnsi="Times New Roman" w:cs="Times New Roman"/>
          <w:sz w:val="28"/>
          <w:szCs w:val="28"/>
        </w:rPr>
        <w:t>7</w:t>
      </w:r>
      <w:r w:rsidR="00370613" w:rsidRPr="00B4389D">
        <w:rPr>
          <w:rFonts w:ascii="Times New Roman" w:hAnsi="Times New Roman" w:cs="Times New Roman"/>
          <w:sz w:val="28"/>
          <w:szCs w:val="28"/>
        </w:rPr>
        <w:t xml:space="preserve">. Прием заявлений о предоставлении муниципальной услуги осуществляется в кабинетах </w:t>
      </w:r>
      <w:r w:rsidR="009376C2">
        <w:rPr>
          <w:rFonts w:ascii="Times New Roman" w:hAnsi="Times New Roman" w:cs="Times New Roman"/>
          <w:sz w:val="28"/>
          <w:szCs w:val="28"/>
        </w:rPr>
        <w:t>Комитета</w:t>
      </w:r>
      <w:r w:rsidR="00370613" w:rsidRPr="00B4389D">
        <w:rPr>
          <w:rFonts w:ascii="Times New Roman" w:hAnsi="Times New Roman" w:cs="Times New Roman"/>
          <w:sz w:val="28"/>
          <w:szCs w:val="28"/>
        </w:rPr>
        <w:t>.</w:t>
      </w:r>
    </w:p>
    <w:p w:rsidR="00370613" w:rsidRPr="00B4389D" w:rsidRDefault="006D3A4F" w:rsidP="003706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370613" w:rsidRPr="00B4389D">
        <w:rPr>
          <w:rFonts w:ascii="Times New Roman" w:hAnsi="Times New Roman" w:cs="Times New Roman"/>
          <w:sz w:val="28"/>
          <w:szCs w:val="28"/>
        </w:rPr>
        <w:t xml:space="preserve">Инвалидам, имеющим стойкие расстройства функции зрения и (или) не имеющим возможности самостоятельно заполнить заявление, работниками </w:t>
      </w:r>
      <w:r w:rsidR="009376C2">
        <w:rPr>
          <w:rFonts w:ascii="Times New Roman" w:hAnsi="Times New Roman" w:cs="Times New Roman"/>
          <w:sz w:val="28"/>
          <w:szCs w:val="28"/>
        </w:rPr>
        <w:t>Комитета</w:t>
      </w:r>
      <w:r w:rsidR="00370613" w:rsidRPr="00B4389D">
        <w:rPr>
          <w:rFonts w:ascii="Times New Roman" w:hAnsi="Times New Roman" w:cs="Times New Roman"/>
          <w:sz w:val="28"/>
          <w:szCs w:val="28"/>
        </w:rPr>
        <w:t xml:space="preserve"> обеспечивается заполнение заявления для оказания муниципальной услуги.</w:t>
      </w:r>
    </w:p>
    <w:p w:rsidR="00370613" w:rsidRPr="00B4389D" w:rsidRDefault="006D3A4F" w:rsidP="003706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370613" w:rsidRPr="00B4389D">
        <w:rPr>
          <w:rFonts w:ascii="Times New Roman" w:hAnsi="Times New Roman" w:cs="Times New Roman"/>
          <w:sz w:val="28"/>
          <w:szCs w:val="28"/>
        </w:rPr>
        <w:t>. Каждое рабочее место должностных лиц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0613" w:rsidRPr="00B4389D" w:rsidRDefault="00C87AFF"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50</w:t>
      </w:r>
      <w:r w:rsidR="00370613" w:rsidRPr="00B4389D">
        <w:rPr>
          <w:rFonts w:ascii="Times New Roman" w:hAnsi="Times New Roman" w:cs="Times New Roman"/>
          <w:sz w:val="28"/>
          <w:szCs w:val="28"/>
        </w:rPr>
        <w:t>. Места для заполнения документов оборудуются:</w:t>
      </w:r>
    </w:p>
    <w:p w:rsidR="00370613" w:rsidRPr="00B4389D" w:rsidRDefault="00370613"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а) информационными стендами;</w:t>
      </w:r>
    </w:p>
    <w:p w:rsidR="00370613" w:rsidRPr="00B4389D" w:rsidRDefault="00370613"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б) стульями и столами для возможности оформления документов.</w:t>
      </w:r>
    </w:p>
    <w:p w:rsidR="00370613" w:rsidRPr="00B4389D" w:rsidRDefault="00870B0C" w:rsidP="00370613">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5</w:t>
      </w:r>
      <w:r w:rsidR="00C87AFF" w:rsidRPr="00B4389D">
        <w:rPr>
          <w:rFonts w:ascii="Times New Roman" w:hAnsi="Times New Roman" w:cs="Times New Roman"/>
          <w:sz w:val="28"/>
          <w:szCs w:val="28"/>
        </w:rPr>
        <w:t>1</w:t>
      </w:r>
      <w:r w:rsidR="00370613" w:rsidRPr="00B4389D">
        <w:rPr>
          <w:rFonts w:ascii="Times New Roman" w:hAnsi="Times New Roman" w:cs="Times New Roman"/>
          <w:sz w:val="28"/>
          <w:szCs w:val="28"/>
        </w:rPr>
        <w:t>. Территория, прилегающая к зданию, оборудуется местом для парковки автотранспортных средств, на котором не менее 10 процентов мест (но не менее одного места) выделяется для парковки специальных автотранспортных средств инвалидов.</w:t>
      </w:r>
    </w:p>
    <w:p w:rsidR="00370613" w:rsidRPr="00B4389D" w:rsidRDefault="00370613" w:rsidP="00370613">
      <w:pPr>
        <w:pStyle w:val="ConsPlusNormal"/>
        <w:jc w:val="both"/>
        <w:rPr>
          <w:rFonts w:ascii="Times New Roman" w:hAnsi="Times New Roman" w:cs="Times New Roman"/>
          <w:sz w:val="28"/>
          <w:szCs w:val="28"/>
        </w:rPr>
      </w:pPr>
    </w:p>
    <w:p w:rsidR="00672440" w:rsidRPr="00B4389D" w:rsidRDefault="00672440" w:rsidP="00672440">
      <w:pPr>
        <w:widowControl w:val="0"/>
        <w:autoSpaceDE w:val="0"/>
        <w:autoSpaceDN w:val="0"/>
        <w:adjustRightInd w:val="0"/>
        <w:jc w:val="center"/>
        <w:outlineLvl w:val="2"/>
        <w:rPr>
          <w:sz w:val="28"/>
          <w:szCs w:val="28"/>
        </w:rPr>
      </w:pPr>
      <w:r w:rsidRPr="00B4389D">
        <w:rPr>
          <w:sz w:val="28"/>
          <w:szCs w:val="28"/>
        </w:rPr>
        <w:t xml:space="preserve">Глава </w:t>
      </w:r>
      <w:r w:rsidR="00870B0C" w:rsidRPr="00B4389D">
        <w:rPr>
          <w:sz w:val="28"/>
          <w:szCs w:val="28"/>
        </w:rPr>
        <w:t>19</w:t>
      </w:r>
      <w:r w:rsidRPr="00B4389D">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2440" w:rsidRPr="00B4389D" w:rsidRDefault="00672440" w:rsidP="00672440">
      <w:pPr>
        <w:widowControl w:val="0"/>
        <w:autoSpaceDE w:val="0"/>
        <w:autoSpaceDN w:val="0"/>
        <w:adjustRightInd w:val="0"/>
        <w:jc w:val="center"/>
        <w:outlineLvl w:val="2"/>
        <w:rPr>
          <w:sz w:val="28"/>
          <w:szCs w:val="28"/>
        </w:rPr>
      </w:pP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5</w:t>
      </w:r>
      <w:r w:rsidR="00C87AFF" w:rsidRPr="00B4389D">
        <w:rPr>
          <w:sz w:val="28"/>
          <w:szCs w:val="28"/>
        </w:rPr>
        <w:t>2</w:t>
      </w:r>
      <w:r w:rsidRPr="00B4389D">
        <w:rPr>
          <w:sz w:val="28"/>
          <w:szCs w:val="28"/>
        </w:rPr>
        <w:t>. Основными показателями доступности и качества муниципальной услуги являются:</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соблюдение требований к местам предоставления муниципальной услуги, их транспортной доступности;</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среднее время ожидания в очереди при подаче документов;</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 xml:space="preserve">количество обращений об обжаловании решений и действий (бездействия) </w:t>
      </w:r>
      <w:r w:rsidR="007E61D9" w:rsidRPr="00B4389D">
        <w:rPr>
          <w:sz w:val="28"/>
          <w:szCs w:val="28"/>
        </w:rPr>
        <w:t>Комитета</w:t>
      </w:r>
      <w:r w:rsidRPr="00B4389D">
        <w:rPr>
          <w:sz w:val="28"/>
          <w:szCs w:val="28"/>
        </w:rPr>
        <w:t xml:space="preserve">, а также должностных лиц </w:t>
      </w:r>
      <w:r w:rsidR="007E61D9" w:rsidRPr="00B4389D">
        <w:rPr>
          <w:sz w:val="28"/>
          <w:szCs w:val="28"/>
        </w:rPr>
        <w:t>Комитета</w:t>
      </w:r>
      <w:r w:rsidRPr="00B4389D">
        <w:rPr>
          <w:sz w:val="28"/>
          <w:szCs w:val="28"/>
        </w:rPr>
        <w:t>;</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lastRenderedPageBreak/>
        <w:t xml:space="preserve">количество взаимодействий заявителя с должностными </w:t>
      </w:r>
      <w:r w:rsidR="009412B1" w:rsidRPr="00B4389D">
        <w:rPr>
          <w:sz w:val="28"/>
          <w:szCs w:val="28"/>
        </w:rPr>
        <w:t xml:space="preserve">лицами </w:t>
      </w:r>
      <w:r w:rsidR="007E61D9" w:rsidRPr="00B4389D">
        <w:rPr>
          <w:sz w:val="28"/>
          <w:szCs w:val="28"/>
        </w:rPr>
        <w:t>Комитета</w:t>
      </w:r>
      <w:r w:rsidRPr="00B4389D">
        <w:rPr>
          <w:sz w:val="28"/>
          <w:szCs w:val="28"/>
        </w:rPr>
        <w:t xml:space="preserve"> органа.</w:t>
      </w:r>
    </w:p>
    <w:p w:rsidR="00672440" w:rsidRPr="00B4389D" w:rsidRDefault="00870B0C" w:rsidP="006A1A6D">
      <w:pPr>
        <w:widowControl w:val="0"/>
        <w:autoSpaceDE w:val="0"/>
        <w:autoSpaceDN w:val="0"/>
        <w:adjustRightInd w:val="0"/>
        <w:ind w:firstLine="709"/>
        <w:jc w:val="both"/>
        <w:rPr>
          <w:sz w:val="28"/>
          <w:szCs w:val="28"/>
        </w:rPr>
      </w:pPr>
      <w:r w:rsidRPr="00B4389D">
        <w:rPr>
          <w:sz w:val="28"/>
          <w:szCs w:val="28"/>
        </w:rPr>
        <w:t>5</w:t>
      </w:r>
      <w:r w:rsidR="00C87AFF" w:rsidRPr="00B4389D">
        <w:rPr>
          <w:sz w:val="28"/>
          <w:szCs w:val="28"/>
        </w:rPr>
        <w:t>3</w:t>
      </w:r>
      <w:r w:rsidR="00672440" w:rsidRPr="00B4389D">
        <w:rPr>
          <w:sz w:val="28"/>
          <w:szCs w:val="28"/>
        </w:rPr>
        <w:t>.  Основными требованиями к качеству рассмотрения обращений заявителей являются:</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достоверность предоставляемой заявителям информации о ходе рассмотрения обращения;</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полнота информирования заявителей о ходе рассмотрения обращения;</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наглядность форм предоставляемой информации об административных процедурах;</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 xml:space="preserve">удобство и доступность получения заявителями информации о порядке предоставления </w:t>
      </w:r>
      <w:r w:rsidR="006A1A6D" w:rsidRPr="00B4389D">
        <w:rPr>
          <w:sz w:val="28"/>
          <w:szCs w:val="28"/>
        </w:rPr>
        <w:t>муниципальной</w:t>
      </w:r>
      <w:r w:rsidRPr="00B4389D">
        <w:rPr>
          <w:sz w:val="28"/>
          <w:szCs w:val="28"/>
        </w:rPr>
        <w:t xml:space="preserve"> услуги;</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оперативность вынесения решения в отношении рассматриваемого обращения.</w:t>
      </w:r>
    </w:p>
    <w:p w:rsidR="00672440" w:rsidRPr="00B4389D" w:rsidRDefault="00870B0C" w:rsidP="006A1A6D">
      <w:pPr>
        <w:widowControl w:val="0"/>
        <w:autoSpaceDE w:val="0"/>
        <w:autoSpaceDN w:val="0"/>
        <w:adjustRightInd w:val="0"/>
        <w:ind w:firstLine="709"/>
        <w:jc w:val="both"/>
        <w:rPr>
          <w:sz w:val="28"/>
          <w:szCs w:val="28"/>
        </w:rPr>
      </w:pPr>
      <w:r w:rsidRPr="00B4389D">
        <w:rPr>
          <w:sz w:val="28"/>
          <w:szCs w:val="28"/>
        </w:rPr>
        <w:t>5</w:t>
      </w:r>
      <w:r w:rsidR="00C87AFF" w:rsidRPr="00B4389D">
        <w:rPr>
          <w:sz w:val="28"/>
          <w:szCs w:val="28"/>
        </w:rPr>
        <w:t>4</w:t>
      </w:r>
      <w:r w:rsidR="00672440" w:rsidRPr="00B4389D">
        <w:rPr>
          <w:sz w:val="28"/>
          <w:szCs w:val="28"/>
        </w:rPr>
        <w:t xml:space="preserve">. Взаимодействие заявителя с должностными лицами </w:t>
      </w:r>
      <w:r w:rsidR="007E61D9" w:rsidRPr="00B4389D">
        <w:rPr>
          <w:sz w:val="28"/>
          <w:szCs w:val="28"/>
        </w:rPr>
        <w:t>Комитета</w:t>
      </w:r>
      <w:r w:rsidR="00672440" w:rsidRPr="00B4389D">
        <w:rPr>
          <w:sz w:val="28"/>
          <w:szCs w:val="28"/>
        </w:rPr>
        <w:t xml:space="preserve"> осуществляется при личном приеме граждан в соответствии с графиком приема граждан </w:t>
      </w:r>
      <w:r w:rsidR="007E61D9" w:rsidRPr="00B4389D">
        <w:rPr>
          <w:sz w:val="28"/>
          <w:szCs w:val="28"/>
        </w:rPr>
        <w:t>Комитета</w:t>
      </w:r>
      <w:r w:rsidR="00672440" w:rsidRPr="00B4389D">
        <w:rPr>
          <w:sz w:val="28"/>
          <w:szCs w:val="28"/>
        </w:rPr>
        <w:t>.</w:t>
      </w:r>
    </w:p>
    <w:p w:rsidR="00672440" w:rsidRPr="00B4389D" w:rsidRDefault="00870B0C" w:rsidP="006A1A6D">
      <w:pPr>
        <w:widowControl w:val="0"/>
        <w:autoSpaceDE w:val="0"/>
        <w:autoSpaceDN w:val="0"/>
        <w:adjustRightInd w:val="0"/>
        <w:ind w:firstLine="709"/>
        <w:jc w:val="both"/>
        <w:rPr>
          <w:sz w:val="28"/>
          <w:szCs w:val="28"/>
        </w:rPr>
      </w:pPr>
      <w:r w:rsidRPr="00B4389D">
        <w:rPr>
          <w:sz w:val="28"/>
          <w:szCs w:val="28"/>
        </w:rPr>
        <w:t>5</w:t>
      </w:r>
      <w:r w:rsidR="00C87AFF" w:rsidRPr="00B4389D">
        <w:rPr>
          <w:sz w:val="28"/>
          <w:szCs w:val="28"/>
        </w:rPr>
        <w:t>5</w:t>
      </w:r>
      <w:r w:rsidR="00672440" w:rsidRPr="00B4389D">
        <w:rPr>
          <w:sz w:val="28"/>
          <w:szCs w:val="28"/>
        </w:rPr>
        <w:t xml:space="preserve">. Взаимодействие заявителя с должностными лицами </w:t>
      </w:r>
      <w:r w:rsidR="007E61D9" w:rsidRPr="00B4389D">
        <w:rPr>
          <w:sz w:val="28"/>
          <w:szCs w:val="28"/>
        </w:rPr>
        <w:t>Комитета</w:t>
      </w:r>
      <w:r w:rsidR="00672440" w:rsidRPr="00B4389D">
        <w:rPr>
          <w:sz w:val="28"/>
          <w:szCs w:val="28"/>
        </w:rPr>
        <w:t xml:space="preserve"> осуществляется при личном обращении заявителя:</w:t>
      </w:r>
    </w:p>
    <w:p w:rsidR="00672440" w:rsidRDefault="00672440" w:rsidP="006A1A6D">
      <w:pPr>
        <w:widowControl w:val="0"/>
        <w:autoSpaceDE w:val="0"/>
        <w:autoSpaceDN w:val="0"/>
        <w:adjustRightInd w:val="0"/>
        <w:ind w:firstLine="709"/>
        <w:jc w:val="both"/>
        <w:rPr>
          <w:sz w:val="28"/>
          <w:szCs w:val="28"/>
        </w:rPr>
      </w:pPr>
      <w:r w:rsidRPr="00B4389D">
        <w:rPr>
          <w:sz w:val="28"/>
          <w:szCs w:val="28"/>
        </w:rPr>
        <w:t>для подачи документов, необходимых для предоставления муниципальной услуги;</w:t>
      </w:r>
    </w:p>
    <w:p w:rsidR="003D7410" w:rsidRPr="00B4389D" w:rsidRDefault="003D7410" w:rsidP="006A1A6D">
      <w:pPr>
        <w:widowControl w:val="0"/>
        <w:autoSpaceDE w:val="0"/>
        <w:autoSpaceDN w:val="0"/>
        <w:adjustRightInd w:val="0"/>
        <w:ind w:firstLine="709"/>
        <w:jc w:val="both"/>
        <w:rPr>
          <w:sz w:val="28"/>
          <w:szCs w:val="28"/>
        </w:rPr>
      </w:pPr>
      <w:r>
        <w:rPr>
          <w:sz w:val="28"/>
          <w:szCs w:val="28"/>
        </w:rPr>
        <w:t xml:space="preserve">для </w:t>
      </w:r>
      <w:r w:rsidRPr="00B4389D">
        <w:rPr>
          <w:sz w:val="28"/>
          <w:szCs w:val="28"/>
        </w:rPr>
        <w:t>получения сведений о ходе предоставления муниципальной услуги</w:t>
      </w:r>
      <w:r>
        <w:rPr>
          <w:sz w:val="28"/>
          <w:szCs w:val="28"/>
        </w:rPr>
        <w:t>;</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за получением результата предоставления муниципальной услуги.</w:t>
      </w:r>
    </w:p>
    <w:p w:rsidR="00672440" w:rsidRPr="00B4389D" w:rsidRDefault="00870B0C" w:rsidP="006A1A6D">
      <w:pPr>
        <w:widowControl w:val="0"/>
        <w:autoSpaceDE w:val="0"/>
        <w:autoSpaceDN w:val="0"/>
        <w:adjustRightInd w:val="0"/>
        <w:ind w:firstLine="709"/>
        <w:jc w:val="both"/>
        <w:rPr>
          <w:sz w:val="28"/>
          <w:szCs w:val="28"/>
        </w:rPr>
      </w:pPr>
      <w:r w:rsidRPr="00B4389D">
        <w:rPr>
          <w:sz w:val="28"/>
          <w:szCs w:val="28"/>
        </w:rPr>
        <w:t>5</w:t>
      </w:r>
      <w:r w:rsidR="00C87AFF" w:rsidRPr="00B4389D">
        <w:rPr>
          <w:sz w:val="28"/>
          <w:szCs w:val="28"/>
        </w:rPr>
        <w:t>6</w:t>
      </w:r>
      <w:r w:rsidR="00672440" w:rsidRPr="00B4389D">
        <w:rPr>
          <w:sz w:val="28"/>
          <w:szCs w:val="28"/>
        </w:rPr>
        <w:t xml:space="preserve">. Продолжительность взаимодействия заявителя с должностными лицами </w:t>
      </w:r>
      <w:r w:rsidR="007E61D9" w:rsidRPr="00B4389D">
        <w:rPr>
          <w:sz w:val="28"/>
          <w:szCs w:val="28"/>
        </w:rPr>
        <w:t>Комитета</w:t>
      </w:r>
      <w:r w:rsidR="00672440" w:rsidRPr="00B4389D">
        <w:rPr>
          <w:sz w:val="28"/>
          <w:szCs w:val="28"/>
        </w:rPr>
        <w:t xml:space="preserve"> пр</w:t>
      </w:r>
      <w:r w:rsidR="007E61D9" w:rsidRPr="00B4389D">
        <w:rPr>
          <w:sz w:val="28"/>
          <w:szCs w:val="28"/>
        </w:rPr>
        <w:t xml:space="preserve">и предоставлении муниципальной </w:t>
      </w:r>
      <w:r w:rsidR="00672440" w:rsidRPr="00B4389D">
        <w:rPr>
          <w:sz w:val="28"/>
          <w:szCs w:val="28"/>
        </w:rPr>
        <w:t>услуги не должна превышать 10 минут по каждому из указанных видов взаимодействия.</w:t>
      </w:r>
    </w:p>
    <w:p w:rsidR="00672440" w:rsidRPr="00B4389D" w:rsidRDefault="00870B0C" w:rsidP="006A1A6D">
      <w:pPr>
        <w:widowControl w:val="0"/>
        <w:autoSpaceDE w:val="0"/>
        <w:autoSpaceDN w:val="0"/>
        <w:adjustRightInd w:val="0"/>
        <w:ind w:firstLine="709"/>
        <w:jc w:val="both"/>
        <w:rPr>
          <w:sz w:val="28"/>
          <w:szCs w:val="28"/>
        </w:rPr>
      </w:pPr>
      <w:r w:rsidRPr="00B4389D">
        <w:rPr>
          <w:sz w:val="28"/>
          <w:szCs w:val="28"/>
        </w:rPr>
        <w:t>5</w:t>
      </w:r>
      <w:r w:rsidR="00C87AFF" w:rsidRPr="00B4389D">
        <w:rPr>
          <w:sz w:val="28"/>
          <w:szCs w:val="28"/>
        </w:rPr>
        <w:t>7</w:t>
      </w:r>
      <w:r w:rsidR="00672440" w:rsidRPr="00B4389D">
        <w:rPr>
          <w:sz w:val="28"/>
          <w:szCs w:val="28"/>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7E61D9" w:rsidRPr="00B4389D">
        <w:rPr>
          <w:sz w:val="28"/>
          <w:szCs w:val="28"/>
        </w:rPr>
        <w:t>Администрацией</w:t>
      </w:r>
      <w:r w:rsidR="00672440" w:rsidRPr="00B4389D">
        <w:rPr>
          <w:sz w:val="28"/>
          <w:szCs w:val="28"/>
        </w:rPr>
        <w:t>, с момента вступления в силу соответствующего соглашения о взаимодействии.</w:t>
      </w:r>
    </w:p>
    <w:p w:rsidR="00672440" w:rsidRPr="00B4389D" w:rsidRDefault="00870B0C" w:rsidP="006A1A6D">
      <w:pPr>
        <w:widowControl w:val="0"/>
        <w:autoSpaceDE w:val="0"/>
        <w:autoSpaceDN w:val="0"/>
        <w:adjustRightInd w:val="0"/>
        <w:ind w:firstLine="709"/>
        <w:jc w:val="both"/>
        <w:rPr>
          <w:sz w:val="28"/>
          <w:szCs w:val="28"/>
        </w:rPr>
      </w:pPr>
      <w:r w:rsidRPr="00B4389D">
        <w:rPr>
          <w:sz w:val="28"/>
          <w:szCs w:val="28"/>
        </w:rPr>
        <w:t>5</w:t>
      </w:r>
      <w:r w:rsidR="00C87AFF" w:rsidRPr="00B4389D">
        <w:rPr>
          <w:sz w:val="28"/>
          <w:szCs w:val="28"/>
        </w:rPr>
        <w:t>8</w:t>
      </w:r>
      <w:r w:rsidR="00672440" w:rsidRPr="00B4389D">
        <w:rPr>
          <w:sz w:val="28"/>
          <w:szCs w:val="28"/>
        </w:rPr>
        <w:t>. Заявителю обеспечивается возможность получения муниципальной услуги посредством использования Портала, МФЦ.</w:t>
      </w:r>
    </w:p>
    <w:p w:rsidR="00672440" w:rsidRPr="00B4389D" w:rsidRDefault="00672440" w:rsidP="006A1A6D">
      <w:pPr>
        <w:widowControl w:val="0"/>
        <w:autoSpaceDE w:val="0"/>
        <w:autoSpaceDN w:val="0"/>
        <w:adjustRightInd w:val="0"/>
        <w:ind w:firstLine="709"/>
        <w:jc w:val="both"/>
        <w:rPr>
          <w:sz w:val="28"/>
          <w:szCs w:val="28"/>
        </w:rPr>
      </w:pPr>
      <w:r w:rsidRPr="00B4389D">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672440" w:rsidRPr="00744934" w:rsidRDefault="00672440" w:rsidP="00672440">
      <w:pPr>
        <w:widowControl w:val="0"/>
        <w:autoSpaceDE w:val="0"/>
        <w:autoSpaceDN w:val="0"/>
        <w:adjustRightInd w:val="0"/>
        <w:ind w:firstLine="709"/>
        <w:rPr>
          <w:sz w:val="28"/>
          <w:szCs w:val="28"/>
        </w:rPr>
      </w:pPr>
    </w:p>
    <w:p w:rsidR="00672440" w:rsidRPr="00744934" w:rsidRDefault="00672440" w:rsidP="00672440">
      <w:pPr>
        <w:widowControl w:val="0"/>
        <w:autoSpaceDE w:val="0"/>
        <w:autoSpaceDN w:val="0"/>
        <w:adjustRightInd w:val="0"/>
        <w:jc w:val="center"/>
        <w:outlineLvl w:val="2"/>
        <w:rPr>
          <w:sz w:val="28"/>
          <w:szCs w:val="28"/>
        </w:rPr>
      </w:pPr>
      <w:bookmarkStart w:id="9" w:name="Par328"/>
      <w:bookmarkEnd w:id="9"/>
      <w:r w:rsidRPr="00744934">
        <w:rPr>
          <w:sz w:val="28"/>
          <w:szCs w:val="28"/>
        </w:rPr>
        <w:t xml:space="preserve">Глава </w:t>
      </w:r>
      <w:r w:rsidR="00870B0C" w:rsidRPr="00744934">
        <w:rPr>
          <w:sz w:val="28"/>
          <w:szCs w:val="28"/>
        </w:rPr>
        <w:t>20.</w:t>
      </w:r>
      <w:r w:rsidRPr="00744934">
        <w:rPr>
          <w:sz w:val="28"/>
          <w:szCs w:val="28"/>
        </w:rPr>
        <w:t xml:space="preserve"> ИНЫЕ ТРЕБОВАНИЯ, В ТОМ ЧИСЛЕ УЧИТЫВАЮЩИЕОСОБЕННОСТИ ПРЕДОСТАВЛЕНИЯ МУНИЦИПАЛЬНОЙ УСЛУГИ В</w:t>
      </w:r>
      <w:r w:rsidR="008A3E09" w:rsidRPr="00744934">
        <w:rPr>
          <w:sz w:val="28"/>
          <w:szCs w:val="28"/>
        </w:rPr>
        <w:t xml:space="preserve"> </w:t>
      </w:r>
      <w:r w:rsidRPr="00744934">
        <w:rPr>
          <w:sz w:val="28"/>
          <w:szCs w:val="28"/>
        </w:rPr>
        <w:t>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72440" w:rsidRPr="00FE3F67" w:rsidRDefault="00672440" w:rsidP="005559B7">
      <w:pPr>
        <w:widowControl w:val="0"/>
        <w:autoSpaceDE w:val="0"/>
        <w:autoSpaceDN w:val="0"/>
        <w:adjustRightInd w:val="0"/>
        <w:jc w:val="both"/>
        <w:rPr>
          <w:color w:val="FF0000"/>
          <w:sz w:val="28"/>
          <w:szCs w:val="28"/>
        </w:rPr>
      </w:pPr>
    </w:p>
    <w:p w:rsidR="000E5F96" w:rsidRPr="0055435C" w:rsidRDefault="00870B0C" w:rsidP="000E5F96">
      <w:pPr>
        <w:widowControl w:val="0"/>
        <w:autoSpaceDE w:val="0"/>
        <w:autoSpaceDN w:val="0"/>
        <w:adjustRightInd w:val="0"/>
        <w:ind w:firstLine="709"/>
        <w:jc w:val="both"/>
        <w:rPr>
          <w:sz w:val="28"/>
          <w:szCs w:val="28"/>
        </w:rPr>
      </w:pPr>
      <w:r w:rsidRPr="0055435C">
        <w:rPr>
          <w:sz w:val="28"/>
          <w:szCs w:val="28"/>
        </w:rPr>
        <w:t>5</w:t>
      </w:r>
      <w:r w:rsidR="00C87AFF" w:rsidRPr="0055435C">
        <w:rPr>
          <w:sz w:val="28"/>
          <w:szCs w:val="28"/>
        </w:rPr>
        <w:t>9</w:t>
      </w:r>
      <w:r w:rsidR="000E5F96" w:rsidRPr="0055435C">
        <w:rPr>
          <w:sz w:val="28"/>
          <w:szCs w:val="28"/>
        </w:rPr>
        <w:t xml:space="preserve">. </w:t>
      </w:r>
      <w:proofErr w:type="gramStart"/>
      <w:r w:rsidR="000E5F96" w:rsidRPr="0055435C">
        <w:rPr>
          <w:sz w:val="28"/>
          <w:szCs w:val="28"/>
        </w:rPr>
        <w:t xml:space="preserve">Предоставление муниципальной услуги в МФЦ, в том числе по принципу «одного окна», в соответствии с которым предоставление муниципальной услуги осуществляется после однократного обращения заявителя в МФЦ с соответствующим запросом о предоставлении </w:t>
      </w:r>
      <w:r w:rsidR="000E5F96" w:rsidRPr="0055435C">
        <w:rPr>
          <w:sz w:val="28"/>
          <w:szCs w:val="28"/>
        </w:rPr>
        <w:lastRenderedPageBreak/>
        <w:t>муниципальной услуги или комплексным запросом о предоставлении двух или более муниципальных услуг, осуществляется по заключенному между Администрацией и МФЦ соглашению о взаимодействии.</w:t>
      </w:r>
      <w:proofErr w:type="gramEnd"/>
    </w:p>
    <w:p w:rsidR="002F7514" w:rsidRPr="0055435C" w:rsidRDefault="000E5F96" w:rsidP="002F7514">
      <w:pPr>
        <w:pStyle w:val="ConsPlusNormal"/>
        <w:ind w:firstLine="540"/>
        <w:jc w:val="both"/>
        <w:rPr>
          <w:rFonts w:ascii="Times New Roman" w:hAnsi="Times New Roman" w:cs="Times New Roman"/>
          <w:sz w:val="28"/>
          <w:szCs w:val="28"/>
        </w:rPr>
      </w:pPr>
      <w:r w:rsidRPr="0055435C">
        <w:rPr>
          <w:rFonts w:ascii="Times New Roman" w:hAnsi="Times New Roman" w:cs="Times New Roman"/>
          <w:sz w:val="28"/>
          <w:szCs w:val="28"/>
        </w:rPr>
        <w:t>В случае подачи заявителем комплексного запроса, МФЦ действует в интересах заявителя без доверенности и направляет в Администрацию заявления, подписанные уполномоченным работником МФЦ и скрепленные печатью МФЦ, а также сведения и документы,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72440" w:rsidRPr="0055435C" w:rsidRDefault="00672440" w:rsidP="002F7514">
      <w:pPr>
        <w:pStyle w:val="ConsPlusNormal"/>
        <w:ind w:firstLine="540"/>
        <w:jc w:val="both"/>
        <w:rPr>
          <w:rFonts w:ascii="Times New Roman" w:hAnsi="Times New Roman" w:cs="Times New Roman"/>
          <w:sz w:val="28"/>
          <w:szCs w:val="28"/>
        </w:rPr>
      </w:pPr>
      <w:r w:rsidRPr="0055435C">
        <w:rPr>
          <w:rFonts w:ascii="Times New Roman" w:hAnsi="Times New Roman" w:cs="Times New Roman"/>
          <w:sz w:val="28"/>
          <w:szCs w:val="28"/>
        </w:rPr>
        <w:t>При предоставлении муниципальной услуги универсальными специалистами МФЦ исполняются следующие административные процедуры:</w:t>
      </w:r>
    </w:p>
    <w:p w:rsidR="00672440" w:rsidRPr="0055435C" w:rsidRDefault="00672440" w:rsidP="005559B7">
      <w:pPr>
        <w:widowControl w:val="0"/>
        <w:autoSpaceDE w:val="0"/>
        <w:autoSpaceDN w:val="0"/>
        <w:adjustRightInd w:val="0"/>
        <w:ind w:firstLine="709"/>
        <w:jc w:val="both"/>
        <w:rPr>
          <w:sz w:val="28"/>
          <w:szCs w:val="28"/>
        </w:rPr>
      </w:pPr>
      <w:r w:rsidRPr="0055435C">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672440" w:rsidRPr="0055435C" w:rsidRDefault="00672440" w:rsidP="005559B7">
      <w:pPr>
        <w:widowControl w:val="0"/>
        <w:autoSpaceDE w:val="0"/>
        <w:autoSpaceDN w:val="0"/>
        <w:adjustRightInd w:val="0"/>
        <w:ind w:firstLine="709"/>
        <w:jc w:val="both"/>
        <w:rPr>
          <w:sz w:val="28"/>
          <w:szCs w:val="28"/>
        </w:rPr>
      </w:pPr>
      <w:r w:rsidRPr="0055435C">
        <w:rPr>
          <w:sz w:val="28"/>
          <w:szCs w:val="28"/>
        </w:rPr>
        <w:t>2) обработка заявления и представленных документов;</w:t>
      </w:r>
    </w:p>
    <w:p w:rsidR="00672440" w:rsidRPr="0055435C" w:rsidRDefault="00672440" w:rsidP="005559B7">
      <w:pPr>
        <w:widowControl w:val="0"/>
        <w:autoSpaceDE w:val="0"/>
        <w:autoSpaceDN w:val="0"/>
        <w:adjustRightInd w:val="0"/>
        <w:ind w:firstLine="709"/>
        <w:jc w:val="both"/>
        <w:rPr>
          <w:sz w:val="28"/>
          <w:szCs w:val="28"/>
        </w:rPr>
      </w:pPr>
      <w:r w:rsidRPr="0055435C">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672440" w:rsidRPr="0055435C" w:rsidRDefault="00672440" w:rsidP="005559B7">
      <w:pPr>
        <w:widowControl w:val="0"/>
        <w:autoSpaceDE w:val="0"/>
        <w:autoSpaceDN w:val="0"/>
        <w:adjustRightInd w:val="0"/>
        <w:ind w:firstLine="709"/>
        <w:jc w:val="both"/>
        <w:rPr>
          <w:sz w:val="28"/>
          <w:szCs w:val="28"/>
        </w:rPr>
      </w:pPr>
      <w:r w:rsidRPr="0055435C">
        <w:rPr>
          <w:sz w:val="28"/>
          <w:szCs w:val="28"/>
        </w:rPr>
        <w:t>4) выдача результата оказания муниципальной услуги или решения об отказе в предоставлении муниципальной услуги.</w:t>
      </w:r>
    </w:p>
    <w:p w:rsidR="00EF3CAA" w:rsidRPr="0055435C" w:rsidRDefault="00870B0C" w:rsidP="00EF3CAA">
      <w:pPr>
        <w:pStyle w:val="ConsPlusNormal"/>
        <w:ind w:firstLine="540"/>
        <w:jc w:val="both"/>
        <w:rPr>
          <w:rFonts w:ascii="Times New Roman" w:hAnsi="Times New Roman" w:cs="Times New Roman"/>
          <w:sz w:val="28"/>
          <w:szCs w:val="28"/>
        </w:rPr>
      </w:pPr>
      <w:r w:rsidRPr="0055435C">
        <w:rPr>
          <w:rFonts w:ascii="Times New Roman" w:hAnsi="Times New Roman" w:cs="Times New Roman"/>
          <w:sz w:val="28"/>
          <w:szCs w:val="28"/>
        </w:rPr>
        <w:t>6</w:t>
      </w:r>
      <w:r w:rsidR="006D3A4F" w:rsidRPr="0055435C">
        <w:rPr>
          <w:rFonts w:ascii="Times New Roman" w:hAnsi="Times New Roman" w:cs="Times New Roman"/>
          <w:sz w:val="28"/>
          <w:szCs w:val="28"/>
        </w:rPr>
        <w:t>0</w:t>
      </w:r>
      <w:r w:rsidR="00672440" w:rsidRPr="0055435C">
        <w:rPr>
          <w:rFonts w:ascii="Times New Roman" w:hAnsi="Times New Roman" w:cs="Times New Roman"/>
          <w:sz w:val="28"/>
          <w:szCs w:val="28"/>
        </w:rPr>
        <w:t xml:space="preserve">. </w:t>
      </w:r>
      <w:r w:rsidR="00EF3CAA" w:rsidRPr="0055435C">
        <w:rPr>
          <w:rFonts w:ascii="Times New Roman" w:hAnsi="Times New Roman" w:cs="Times New Roman"/>
          <w:sz w:val="28"/>
          <w:szCs w:val="28"/>
        </w:rPr>
        <w:t>Предоставление муниципальной услуги в электронной форме предусматривает:</w:t>
      </w:r>
    </w:p>
    <w:p w:rsidR="00EF3CAA" w:rsidRPr="0055435C" w:rsidRDefault="00EF3CAA" w:rsidP="00EF3CAA">
      <w:pPr>
        <w:pStyle w:val="ConsPlusNormal"/>
        <w:jc w:val="both"/>
        <w:rPr>
          <w:rFonts w:ascii="Times New Roman" w:hAnsi="Times New Roman" w:cs="Times New Roman"/>
          <w:sz w:val="28"/>
          <w:szCs w:val="28"/>
        </w:rPr>
      </w:pPr>
      <w:r w:rsidRPr="0055435C">
        <w:rPr>
          <w:rFonts w:ascii="Times New Roman" w:hAnsi="Times New Roman" w:cs="Times New Roman"/>
          <w:sz w:val="28"/>
          <w:szCs w:val="28"/>
        </w:rPr>
        <w:t>- возможность получения информации о муниципальной услуге посредством Портала, официального сайта Администрации Тулунского муниципального района;</w:t>
      </w:r>
    </w:p>
    <w:p w:rsidR="00EF3CAA" w:rsidRPr="0055435C" w:rsidRDefault="00EF3CAA" w:rsidP="00EF3CAA">
      <w:pPr>
        <w:pStyle w:val="ConsPlusNormal"/>
        <w:jc w:val="both"/>
        <w:rPr>
          <w:rFonts w:ascii="Times New Roman" w:hAnsi="Times New Roman" w:cs="Times New Roman"/>
          <w:sz w:val="28"/>
          <w:szCs w:val="28"/>
        </w:rPr>
      </w:pPr>
      <w:r w:rsidRPr="0055435C">
        <w:rPr>
          <w:rFonts w:ascii="Times New Roman" w:hAnsi="Times New Roman" w:cs="Times New Roman"/>
          <w:sz w:val="28"/>
          <w:szCs w:val="28"/>
        </w:rPr>
        <w:t xml:space="preserve"> -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 на Портале, на официальном сайте Администрации Тулунского муниципального района;</w:t>
      </w:r>
    </w:p>
    <w:p w:rsidR="00EF3CAA" w:rsidRPr="0055435C" w:rsidRDefault="00EF3CAA" w:rsidP="00EF3CAA">
      <w:pPr>
        <w:pStyle w:val="Default"/>
        <w:jc w:val="both"/>
        <w:rPr>
          <w:rFonts w:ascii="Times New Roman" w:hAnsi="Times New Roman" w:cs="Times New Roman"/>
          <w:color w:val="auto"/>
          <w:sz w:val="28"/>
          <w:szCs w:val="28"/>
        </w:rPr>
      </w:pPr>
      <w:proofErr w:type="gramStart"/>
      <w:r w:rsidRPr="0055435C">
        <w:rPr>
          <w:rFonts w:ascii="Times New Roman" w:hAnsi="Times New Roman" w:cs="Times New Roman"/>
          <w:color w:val="auto"/>
          <w:sz w:val="28"/>
          <w:szCs w:val="28"/>
        </w:rPr>
        <w:t xml:space="preserve">- заявления о предоставлении муниципальной услуги и прилагаемые к ним документы предоставляются в форме электронных документов путем заполнения электронной формы заявления (при направлении через Портал) либо в виде файлов в формате </w:t>
      </w:r>
      <w:proofErr w:type="spellStart"/>
      <w:r w:rsidRPr="0055435C">
        <w:rPr>
          <w:rFonts w:ascii="Times New Roman" w:hAnsi="Times New Roman" w:cs="Times New Roman"/>
          <w:color w:val="auto"/>
          <w:sz w:val="28"/>
          <w:szCs w:val="28"/>
        </w:rPr>
        <w:t>doc</w:t>
      </w:r>
      <w:proofErr w:type="spellEnd"/>
      <w:r w:rsidRPr="0055435C">
        <w:rPr>
          <w:rFonts w:ascii="Times New Roman" w:hAnsi="Times New Roman" w:cs="Times New Roman"/>
          <w:color w:val="auto"/>
          <w:sz w:val="28"/>
          <w:szCs w:val="28"/>
        </w:rPr>
        <w:t xml:space="preserve">, </w:t>
      </w:r>
      <w:proofErr w:type="spellStart"/>
      <w:r w:rsidRPr="0055435C">
        <w:rPr>
          <w:rFonts w:ascii="Times New Roman" w:hAnsi="Times New Roman" w:cs="Times New Roman"/>
          <w:color w:val="auto"/>
          <w:sz w:val="28"/>
          <w:szCs w:val="28"/>
        </w:rPr>
        <w:t>docx</w:t>
      </w:r>
      <w:proofErr w:type="spellEnd"/>
      <w:r w:rsidRPr="0055435C">
        <w:rPr>
          <w:rFonts w:ascii="Times New Roman" w:hAnsi="Times New Roman" w:cs="Times New Roman"/>
          <w:color w:val="auto"/>
          <w:sz w:val="28"/>
          <w:szCs w:val="28"/>
        </w:rPr>
        <w:t xml:space="preserve">, </w:t>
      </w:r>
      <w:proofErr w:type="spellStart"/>
      <w:r w:rsidRPr="0055435C">
        <w:rPr>
          <w:rFonts w:ascii="Times New Roman" w:hAnsi="Times New Roman" w:cs="Times New Roman"/>
          <w:color w:val="auto"/>
          <w:sz w:val="28"/>
          <w:szCs w:val="28"/>
        </w:rPr>
        <w:t>txt</w:t>
      </w:r>
      <w:proofErr w:type="spellEnd"/>
      <w:r w:rsidRPr="0055435C">
        <w:rPr>
          <w:rFonts w:ascii="Times New Roman" w:hAnsi="Times New Roman" w:cs="Times New Roman"/>
          <w:color w:val="auto"/>
          <w:sz w:val="28"/>
          <w:szCs w:val="28"/>
        </w:rPr>
        <w:t xml:space="preserve">, </w:t>
      </w:r>
      <w:proofErr w:type="spellStart"/>
      <w:r w:rsidRPr="0055435C">
        <w:rPr>
          <w:rFonts w:ascii="Times New Roman" w:hAnsi="Times New Roman" w:cs="Times New Roman"/>
          <w:color w:val="auto"/>
          <w:sz w:val="28"/>
          <w:szCs w:val="28"/>
        </w:rPr>
        <w:t>xlsx</w:t>
      </w:r>
      <w:proofErr w:type="spellEnd"/>
      <w:r w:rsidRPr="0055435C">
        <w:rPr>
          <w:rFonts w:ascii="Times New Roman" w:hAnsi="Times New Roman" w:cs="Times New Roman"/>
          <w:color w:val="auto"/>
          <w:sz w:val="28"/>
          <w:szCs w:val="28"/>
        </w:rPr>
        <w:t xml:space="preserve">, </w:t>
      </w:r>
      <w:proofErr w:type="spellStart"/>
      <w:r w:rsidRPr="0055435C">
        <w:rPr>
          <w:rFonts w:ascii="Times New Roman" w:hAnsi="Times New Roman" w:cs="Times New Roman"/>
          <w:color w:val="auto"/>
          <w:sz w:val="28"/>
          <w:szCs w:val="28"/>
        </w:rPr>
        <w:t>rtf</w:t>
      </w:r>
      <w:proofErr w:type="spellEnd"/>
      <w:r w:rsidRPr="0055435C">
        <w:rPr>
          <w:rFonts w:ascii="Times New Roman" w:hAnsi="Times New Roman" w:cs="Times New Roman"/>
          <w:color w:val="auto"/>
          <w:sz w:val="28"/>
          <w:szCs w:val="28"/>
        </w:rPr>
        <w:t xml:space="preserve"> (при направлении на официальную электронную почту), при этом электронные документы, прилагаемые к заявлению о предоставлении муниципальной услуги, в том числе доверенности, направляются в виде файлов</w:t>
      </w:r>
      <w:proofErr w:type="gramEnd"/>
      <w:r w:rsidRPr="0055435C">
        <w:rPr>
          <w:rFonts w:ascii="Times New Roman" w:hAnsi="Times New Roman" w:cs="Times New Roman"/>
          <w:color w:val="auto"/>
          <w:sz w:val="28"/>
          <w:szCs w:val="28"/>
        </w:rPr>
        <w:t xml:space="preserve"> в форматах PDF, TIF в </w:t>
      </w:r>
      <w:proofErr w:type="gramStart"/>
      <w:r w:rsidRPr="0055435C">
        <w:rPr>
          <w:rFonts w:ascii="Times New Roman" w:hAnsi="Times New Roman" w:cs="Times New Roman"/>
          <w:color w:val="auto"/>
          <w:sz w:val="28"/>
          <w:szCs w:val="28"/>
        </w:rPr>
        <w:t>качестве, позволяющем в полном объеме прочитать текст документа и распознать его реквизиты и подписываются</w:t>
      </w:r>
      <w:proofErr w:type="gramEnd"/>
      <w:r w:rsidRPr="0055435C">
        <w:rPr>
          <w:rFonts w:ascii="Times New Roman" w:hAnsi="Times New Roman" w:cs="Times New Roman"/>
          <w:color w:val="auto"/>
          <w:sz w:val="28"/>
          <w:szCs w:val="28"/>
        </w:rPr>
        <w:t xml:space="preserve"> электронной подписью;</w:t>
      </w:r>
    </w:p>
    <w:p w:rsidR="00EF3CAA" w:rsidRPr="0055435C" w:rsidRDefault="00EF3CAA" w:rsidP="00EF3CAA">
      <w:pPr>
        <w:pStyle w:val="Default"/>
        <w:jc w:val="both"/>
        <w:rPr>
          <w:rFonts w:ascii="Times New Roman" w:hAnsi="Times New Roman" w:cs="Times New Roman"/>
          <w:color w:val="auto"/>
          <w:sz w:val="28"/>
          <w:szCs w:val="28"/>
        </w:rPr>
      </w:pPr>
      <w:r w:rsidRPr="0055435C">
        <w:rPr>
          <w:rFonts w:ascii="Times New Roman" w:hAnsi="Times New Roman" w:cs="Times New Roman"/>
          <w:color w:val="auto"/>
          <w:sz w:val="28"/>
          <w:szCs w:val="28"/>
        </w:rPr>
        <w:t>- виды электронной подписи, которые допускаются к использованию при обращении за получением муниципальной услуги: простая электронная подпись, усиленная квалифицированная электронная подпись;</w:t>
      </w:r>
    </w:p>
    <w:p w:rsidR="00EF3CAA" w:rsidRPr="0055435C" w:rsidRDefault="00EF3CAA" w:rsidP="00EF3CAA">
      <w:pPr>
        <w:pStyle w:val="Default"/>
        <w:jc w:val="both"/>
        <w:rPr>
          <w:rFonts w:ascii="Times New Roman" w:hAnsi="Times New Roman" w:cs="Times New Roman"/>
          <w:color w:val="auto"/>
          <w:sz w:val="28"/>
          <w:szCs w:val="28"/>
        </w:rPr>
      </w:pPr>
      <w:r w:rsidRPr="0055435C">
        <w:rPr>
          <w:rFonts w:ascii="Times New Roman" w:hAnsi="Times New Roman" w:cs="Times New Roman"/>
          <w:color w:val="auto"/>
          <w:sz w:val="28"/>
          <w:szCs w:val="28"/>
        </w:rPr>
        <w:lastRenderedPageBreak/>
        <w:t>- заявление в форме электронного документа подписывается по выбору заявителя - физического лица: простой электронной подписью заявителя (представителя заявителя); усиленной квалифицированной электронной подписью заявителя (представителя заявителя) с использованием средств электронной подписи, сертифицированных в соответствии с законодательством Российской Федерации;</w:t>
      </w:r>
    </w:p>
    <w:p w:rsidR="00A85CCB" w:rsidRPr="0055435C" w:rsidRDefault="00EF3CAA" w:rsidP="00EF3CAA">
      <w:pPr>
        <w:autoSpaceDE w:val="0"/>
        <w:autoSpaceDN w:val="0"/>
        <w:adjustRightInd w:val="0"/>
        <w:jc w:val="both"/>
        <w:rPr>
          <w:sz w:val="28"/>
          <w:szCs w:val="28"/>
        </w:rPr>
      </w:pPr>
      <w:r w:rsidRPr="0055435C">
        <w:rPr>
          <w:rFonts w:eastAsiaTheme="minorHAnsi"/>
          <w:sz w:val="28"/>
          <w:szCs w:val="28"/>
          <w:lang w:eastAsia="en-US"/>
        </w:rPr>
        <w:t>- возможность получения результата предоставления муниципальной услуги</w:t>
      </w:r>
      <w:r w:rsidR="005B5A2D" w:rsidRPr="0055435C">
        <w:rPr>
          <w:rFonts w:eastAsiaTheme="minorHAnsi"/>
          <w:sz w:val="28"/>
          <w:szCs w:val="28"/>
          <w:lang w:eastAsia="en-US"/>
        </w:rPr>
        <w:t xml:space="preserve"> в виде электронного документа.</w:t>
      </w:r>
    </w:p>
    <w:p w:rsidR="00672440" w:rsidRPr="0055435C" w:rsidRDefault="00672440" w:rsidP="008C73EE">
      <w:pPr>
        <w:widowControl w:val="0"/>
        <w:autoSpaceDE w:val="0"/>
        <w:autoSpaceDN w:val="0"/>
        <w:adjustRightInd w:val="0"/>
        <w:ind w:firstLine="709"/>
        <w:jc w:val="both"/>
        <w:rPr>
          <w:sz w:val="28"/>
          <w:szCs w:val="28"/>
        </w:rPr>
      </w:pPr>
      <w:r w:rsidRPr="0055435C">
        <w:rPr>
          <w:sz w:val="28"/>
          <w:szCs w:val="28"/>
        </w:rPr>
        <w:t>6</w:t>
      </w:r>
      <w:r w:rsidR="006D3A4F" w:rsidRPr="0055435C">
        <w:rPr>
          <w:sz w:val="28"/>
          <w:szCs w:val="28"/>
        </w:rPr>
        <w:t>1</w:t>
      </w:r>
      <w:r w:rsidRPr="0055435C">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w:t>
      </w:r>
      <w:r w:rsidR="00E52756" w:rsidRPr="0055435C">
        <w:rPr>
          <w:sz w:val="28"/>
          <w:szCs w:val="28"/>
        </w:rPr>
        <w:t>тах</w:t>
      </w:r>
      <w:r w:rsidR="00D833E7" w:rsidRPr="0055435C">
        <w:rPr>
          <w:sz w:val="28"/>
          <w:szCs w:val="28"/>
        </w:rPr>
        <w:t xml:space="preserve"> </w:t>
      </w:r>
      <w:r w:rsidR="00870B0C" w:rsidRPr="0055435C">
        <w:rPr>
          <w:sz w:val="28"/>
          <w:szCs w:val="28"/>
        </w:rPr>
        <w:t>27</w:t>
      </w:r>
      <w:r w:rsidR="00E52756" w:rsidRPr="0055435C">
        <w:rPr>
          <w:sz w:val="28"/>
          <w:szCs w:val="28"/>
        </w:rPr>
        <w:t xml:space="preserve">и 31 </w:t>
      </w:r>
      <w:r w:rsidRPr="0055435C">
        <w:rPr>
          <w:sz w:val="28"/>
          <w:szCs w:val="28"/>
        </w:rPr>
        <w:t>настоящего административного регламента, которые формируются и направляются в виде отдельных файлов.</w:t>
      </w:r>
    </w:p>
    <w:p w:rsidR="00672440" w:rsidRPr="00744934" w:rsidRDefault="00E52756" w:rsidP="008C73EE">
      <w:pPr>
        <w:widowControl w:val="0"/>
        <w:autoSpaceDE w:val="0"/>
        <w:autoSpaceDN w:val="0"/>
        <w:adjustRightInd w:val="0"/>
        <w:ind w:firstLine="709"/>
        <w:jc w:val="both"/>
        <w:rPr>
          <w:sz w:val="28"/>
          <w:szCs w:val="28"/>
        </w:rPr>
      </w:pPr>
      <w:r w:rsidRPr="00744934">
        <w:rPr>
          <w:sz w:val="28"/>
          <w:szCs w:val="28"/>
        </w:rPr>
        <w:t>6</w:t>
      </w:r>
      <w:r w:rsidR="006D3A4F" w:rsidRPr="00744934">
        <w:rPr>
          <w:sz w:val="28"/>
          <w:szCs w:val="28"/>
        </w:rPr>
        <w:t>2</w:t>
      </w:r>
      <w:r w:rsidR="00672440" w:rsidRPr="00744934">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72440" w:rsidRPr="00744934" w:rsidRDefault="00E52756" w:rsidP="008C73EE">
      <w:pPr>
        <w:widowControl w:val="0"/>
        <w:autoSpaceDE w:val="0"/>
        <w:autoSpaceDN w:val="0"/>
        <w:adjustRightInd w:val="0"/>
        <w:ind w:firstLine="709"/>
        <w:jc w:val="both"/>
        <w:rPr>
          <w:sz w:val="28"/>
          <w:szCs w:val="28"/>
        </w:rPr>
      </w:pPr>
      <w:r w:rsidRPr="00744934">
        <w:rPr>
          <w:sz w:val="28"/>
          <w:szCs w:val="28"/>
        </w:rPr>
        <w:t>6</w:t>
      </w:r>
      <w:r w:rsidR="006D3A4F" w:rsidRPr="00744934">
        <w:rPr>
          <w:sz w:val="28"/>
          <w:szCs w:val="28"/>
        </w:rPr>
        <w:t>3</w:t>
      </w:r>
      <w:r w:rsidR="00672440" w:rsidRPr="00744934">
        <w:rPr>
          <w:sz w:val="28"/>
          <w:szCs w:val="28"/>
        </w:rPr>
        <w:t xml:space="preserve">. В течение 2 рабочих дней </w:t>
      </w:r>
      <w:proofErr w:type="gramStart"/>
      <w:r w:rsidR="00672440" w:rsidRPr="00744934">
        <w:rPr>
          <w:sz w:val="28"/>
          <w:szCs w:val="28"/>
        </w:rPr>
        <w:t>с даты направления</w:t>
      </w:r>
      <w:proofErr w:type="gramEnd"/>
      <w:r w:rsidR="00672440" w:rsidRPr="00744934">
        <w:rPr>
          <w:sz w:val="28"/>
          <w:szCs w:val="28"/>
        </w:rPr>
        <w:t xml:space="preserve"> запроса о предоставлении муниципальной услуги в электронной форме заявитель предоставляет в </w:t>
      </w:r>
      <w:r w:rsidR="005349AE" w:rsidRPr="00744934">
        <w:rPr>
          <w:sz w:val="28"/>
          <w:szCs w:val="28"/>
        </w:rPr>
        <w:t>Комитет</w:t>
      </w:r>
      <w:r w:rsidR="00672440" w:rsidRPr="00744934">
        <w:rPr>
          <w:sz w:val="28"/>
          <w:szCs w:val="28"/>
        </w:rPr>
        <w:t xml:space="preserve"> документы, </w:t>
      </w:r>
      <w:r w:rsidR="005349AE" w:rsidRPr="00744934">
        <w:rPr>
          <w:sz w:val="28"/>
          <w:szCs w:val="28"/>
        </w:rPr>
        <w:t>указанные</w:t>
      </w:r>
      <w:r w:rsidR="00672440" w:rsidRPr="00744934">
        <w:rPr>
          <w:sz w:val="28"/>
          <w:szCs w:val="28"/>
        </w:rPr>
        <w:t xml:space="preserve"> в пункте </w:t>
      </w:r>
      <w:r w:rsidR="00870B0C" w:rsidRPr="00744934">
        <w:rPr>
          <w:sz w:val="28"/>
          <w:szCs w:val="28"/>
        </w:rPr>
        <w:t>27</w:t>
      </w:r>
      <w:r w:rsidR="00672440" w:rsidRPr="00744934">
        <w:rPr>
          <w:sz w:val="28"/>
          <w:szCs w:val="28"/>
        </w:rPr>
        <w:t xml:space="preserve"> административного регламента. </w:t>
      </w:r>
      <w:r w:rsidRPr="00744934">
        <w:rPr>
          <w:sz w:val="28"/>
          <w:szCs w:val="28"/>
        </w:rPr>
        <w:t>Заявитель также вправе представить по собственной инициативе документы, указанные в пункте 31 административного регламента</w:t>
      </w:r>
    </w:p>
    <w:p w:rsidR="00672440" w:rsidRPr="00744934" w:rsidRDefault="00E52756" w:rsidP="008C73EE">
      <w:pPr>
        <w:widowControl w:val="0"/>
        <w:autoSpaceDE w:val="0"/>
        <w:autoSpaceDN w:val="0"/>
        <w:adjustRightInd w:val="0"/>
        <w:ind w:firstLine="709"/>
        <w:jc w:val="both"/>
        <w:rPr>
          <w:sz w:val="28"/>
          <w:szCs w:val="28"/>
        </w:rPr>
      </w:pPr>
      <w:r w:rsidRPr="00744934">
        <w:rPr>
          <w:sz w:val="28"/>
          <w:szCs w:val="28"/>
        </w:rPr>
        <w:t>6</w:t>
      </w:r>
      <w:r w:rsidR="006D3A4F" w:rsidRPr="00744934">
        <w:rPr>
          <w:sz w:val="28"/>
          <w:szCs w:val="28"/>
        </w:rPr>
        <w:t>4</w:t>
      </w:r>
      <w:r w:rsidR="00672440" w:rsidRPr="00744934">
        <w:rPr>
          <w:sz w:val="28"/>
          <w:szCs w:val="28"/>
        </w:rPr>
        <w:t xml:space="preserve">. </w:t>
      </w:r>
      <w:proofErr w:type="gramStart"/>
      <w:r w:rsidR="00672440" w:rsidRPr="00744934">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672440" w:rsidRPr="00744934">
        <w:rPr>
          <w:sz w:val="28"/>
          <w:szCs w:val="28"/>
        </w:rPr>
        <w:t xml:space="preserve"> статьи 6 Федерального закона от 27 июля 2006 года № 152-ФЗ «О персональных данных» не требуется.</w:t>
      </w:r>
    </w:p>
    <w:p w:rsidR="00F56177" w:rsidRDefault="00F56177" w:rsidP="00F36BF1">
      <w:pPr>
        <w:autoSpaceDE w:val="0"/>
        <w:autoSpaceDN w:val="0"/>
        <w:adjustRightInd w:val="0"/>
        <w:jc w:val="center"/>
        <w:outlineLvl w:val="2"/>
        <w:rPr>
          <w:sz w:val="28"/>
          <w:szCs w:val="28"/>
        </w:rPr>
      </w:pPr>
    </w:p>
    <w:p w:rsidR="00F36BF1" w:rsidRPr="00B4389D" w:rsidRDefault="00F36BF1" w:rsidP="00F36BF1">
      <w:pPr>
        <w:autoSpaceDE w:val="0"/>
        <w:autoSpaceDN w:val="0"/>
        <w:adjustRightInd w:val="0"/>
        <w:jc w:val="center"/>
        <w:outlineLvl w:val="2"/>
        <w:rPr>
          <w:sz w:val="28"/>
          <w:szCs w:val="28"/>
        </w:rPr>
      </w:pPr>
      <w:r w:rsidRPr="00B4389D">
        <w:rPr>
          <w:sz w:val="28"/>
          <w:szCs w:val="28"/>
        </w:rPr>
        <w:t xml:space="preserve">Раздел </w:t>
      </w:r>
      <w:r w:rsidRPr="00B4389D">
        <w:rPr>
          <w:sz w:val="28"/>
          <w:szCs w:val="28"/>
          <w:lang w:val="en-US"/>
        </w:rPr>
        <w:t>III</w:t>
      </w:r>
      <w:r w:rsidRPr="00B4389D">
        <w:rPr>
          <w:sz w:val="28"/>
          <w:szCs w:val="28"/>
        </w:rPr>
        <w:t xml:space="preserve">. </w:t>
      </w:r>
      <w:r w:rsidR="00D25DB9" w:rsidRPr="00B4389D">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30E8" w:rsidRPr="00B4389D" w:rsidRDefault="004530E8" w:rsidP="004530E8">
      <w:pPr>
        <w:autoSpaceDE w:val="0"/>
        <w:autoSpaceDN w:val="0"/>
        <w:adjustRightInd w:val="0"/>
        <w:ind w:firstLine="567"/>
        <w:outlineLvl w:val="2"/>
        <w:rPr>
          <w:sz w:val="28"/>
          <w:szCs w:val="28"/>
        </w:rPr>
      </w:pPr>
    </w:p>
    <w:p w:rsidR="004530E8" w:rsidRPr="00B4389D" w:rsidRDefault="004530E8" w:rsidP="004530E8">
      <w:pPr>
        <w:autoSpaceDE w:val="0"/>
        <w:autoSpaceDN w:val="0"/>
        <w:adjustRightInd w:val="0"/>
        <w:jc w:val="center"/>
        <w:outlineLvl w:val="2"/>
        <w:rPr>
          <w:sz w:val="28"/>
          <w:szCs w:val="28"/>
        </w:rPr>
      </w:pPr>
      <w:r w:rsidRPr="00B4389D">
        <w:rPr>
          <w:sz w:val="28"/>
          <w:szCs w:val="28"/>
        </w:rPr>
        <w:t xml:space="preserve">Глава </w:t>
      </w:r>
      <w:r w:rsidR="00870B0C" w:rsidRPr="00B4389D">
        <w:rPr>
          <w:sz w:val="28"/>
          <w:szCs w:val="28"/>
        </w:rPr>
        <w:t>21</w:t>
      </w:r>
      <w:r w:rsidRPr="00B4389D">
        <w:rPr>
          <w:sz w:val="28"/>
          <w:szCs w:val="28"/>
        </w:rPr>
        <w:t>. СОСТАВ И ПОСЛЕДОВАТЕЛЬНОСТЬ АДМИНИСТРАТИВНЫХ ПРОЦЕДУР</w:t>
      </w:r>
    </w:p>
    <w:p w:rsidR="00F36BF1" w:rsidRPr="00B4389D" w:rsidRDefault="00F36BF1" w:rsidP="00F36BF1">
      <w:pPr>
        <w:autoSpaceDE w:val="0"/>
        <w:autoSpaceDN w:val="0"/>
        <w:adjustRightInd w:val="0"/>
        <w:ind w:firstLine="567"/>
        <w:outlineLvl w:val="2"/>
        <w:rPr>
          <w:sz w:val="28"/>
          <w:szCs w:val="28"/>
        </w:rPr>
      </w:pPr>
    </w:p>
    <w:p w:rsidR="00B55270" w:rsidRPr="00B4389D" w:rsidRDefault="00870B0C" w:rsidP="00B55270">
      <w:pPr>
        <w:pStyle w:val="ConsPlusNormal"/>
        <w:widowControl/>
        <w:tabs>
          <w:tab w:val="left" w:pos="851"/>
          <w:tab w:val="left" w:pos="993"/>
        </w:tabs>
        <w:ind w:firstLine="540"/>
        <w:jc w:val="both"/>
        <w:rPr>
          <w:rFonts w:ascii="Times New Roman" w:hAnsi="Times New Roman"/>
          <w:sz w:val="28"/>
          <w:szCs w:val="28"/>
        </w:rPr>
      </w:pPr>
      <w:r w:rsidRPr="00B4389D">
        <w:rPr>
          <w:rFonts w:ascii="Times New Roman" w:hAnsi="Times New Roman" w:cs="Times New Roman"/>
          <w:sz w:val="28"/>
          <w:szCs w:val="28"/>
        </w:rPr>
        <w:t>6</w:t>
      </w:r>
      <w:r w:rsidR="006D3A4F">
        <w:rPr>
          <w:rFonts w:ascii="Times New Roman" w:hAnsi="Times New Roman" w:cs="Times New Roman"/>
          <w:sz w:val="28"/>
          <w:szCs w:val="28"/>
        </w:rPr>
        <w:t>5</w:t>
      </w:r>
      <w:r w:rsidR="00B55270" w:rsidRPr="00B4389D">
        <w:rPr>
          <w:rFonts w:ascii="Times New Roman" w:hAnsi="Times New Roman" w:cs="Times New Roman"/>
          <w:sz w:val="28"/>
          <w:szCs w:val="28"/>
        </w:rPr>
        <w:t>.</w:t>
      </w:r>
      <w:r w:rsidR="00B55270" w:rsidRPr="00B4389D">
        <w:rPr>
          <w:rFonts w:ascii="Times New Roman" w:hAnsi="Times New Roman"/>
          <w:sz w:val="28"/>
          <w:szCs w:val="28"/>
        </w:rPr>
        <w:t xml:space="preserve">Предоставление </w:t>
      </w:r>
      <w:r w:rsidR="00A47952" w:rsidRPr="00B4389D">
        <w:rPr>
          <w:rFonts w:ascii="Times New Roman" w:hAnsi="Times New Roman"/>
          <w:sz w:val="28"/>
          <w:szCs w:val="28"/>
        </w:rPr>
        <w:t>муниципальной</w:t>
      </w:r>
      <w:r w:rsidR="00B55270" w:rsidRPr="00B4389D">
        <w:rPr>
          <w:rFonts w:ascii="Times New Roman" w:hAnsi="Times New Roman"/>
          <w:sz w:val="28"/>
          <w:szCs w:val="28"/>
        </w:rPr>
        <w:t xml:space="preserve"> услуги включает в себя следующие административные процедуры:</w:t>
      </w:r>
    </w:p>
    <w:p w:rsidR="008476F2" w:rsidRPr="00B4389D" w:rsidRDefault="00A47952" w:rsidP="00B55270">
      <w:pPr>
        <w:pStyle w:val="ConsPlusNormal"/>
        <w:widowControl/>
        <w:tabs>
          <w:tab w:val="left" w:pos="851"/>
          <w:tab w:val="left" w:pos="993"/>
        </w:tabs>
        <w:ind w:firstLine="540"/>
        <w:jc w:val="both"/>
        <w:rPr>
          <w:rFonts w:ascii="Times New Roman" w:hAnsi="Times New Roman"/>
          <w:sz w:val="28"/>
          <w:szCs w:val="28"/>
        </w:rPr>
      </w:pPr>
      <w:r w:rsidRPr="00B4389D">
        <w:rPr>
          <w:rFonts w:ascii="Times New Roman" w:hAnsi="Times New Roman"/>
          <w:sz w:val="28"/>
          <w:szCs w:val="28"/>
        </w:rPr>
        <w:t xml:space="preserve">- </w:t>
      </w:r>
      <w:r w:rsidR="00CC4B45" w:rsidRPr="00B4389D">
        <w:rPr>
          <w:rFonts w:ascii="Times New Roman" w:hAnsi="Times New Roman"/>
          <w:sz w:val="28"/>
          <w:szCs w:val="28"/>
        </w:rPr>
        <w:t>прием</w:t>
      </w:r>
      <w:r w:rsidRPr="00B4389D">
        <w:rPr>
          <w:rFonts w:ascii="Times New Roman" w:hAnsi="Times New Roman"/>
          <w:sz w:val="28"/>
          <w:szCs w:val="28"/>
        </w:rPr>
        <w:t xml:space="preserve"> и</w:t>
      </w:r>
      <w:r w:rsidR="009B5390">
        <w:rPr>
          <w:rFonts w:ascii="Times New Roman" w:hAnsi="Times New Roman"/>
          <w:sz w:val="28"/>
          <w:szCs w:val="28"/>
        </w:rPr>
        <w:t xml:space="preserve"> </w:t>
      </w:r>
      <w:r w:rsidR="008476F2" w:rsidRPr="00B4389D">
        <w:rPr>
          <w:rFonts w:ascii="Times New Roman" w:hAnsi="Times New Roman"/>
          <w:sz w:val="28"/>
          <w:szCs w:val="28"/>
        </w:rPr>
        <w:t xml:space="preserve">регистрация заявления на предоставление </w:t>
      </w:r>
      <w:r w:rsidRPr="00B4389D">
        <w:rPr>
          <w:rFonts w:ascii="Times New Roman" w:hAnsi="Times New Roman"/>
          <w:sz w:val="28"/>
          <w:szCs w:val="28"/>
        </w:rPr>
        <w:t>муниципальной</w:t>
      </w:r>
      <w:r w:rsidR="008476F2" w:rsidRPr="00B4389D">
        <w:rPr>
          <w:rFonts w:ascii="Times New Roman" w:hAnsi="Times New Roman"/>
          <w:sz w:val="28"/>
          <w:szCs w:val="28"/>
        </w:rPr>
        <w:t xml:space="preserve"> услуги</w:t>
      </w:r>
      <w:r w:rsidR="00CC4B45" w:rsidRPr="00B4389D">
        <w:rPr>
          <w:rFonts w:ascii="Times New Roman" w:hAnsi="Times New Roman"/>
          <w:sz w:val="28"/>
          <w:szCs w:val="28"/>
        </w:rPr>
        <w:t xml:space="preserve"> и передача должностному лицу</w:t>
      </w:r>
      <w:r w:rsidR="005349AE">
        <w:rPr>
          <w:rFonts w:ascii="Times New Roman" w:hAnsi="Times New Roman"/>
          <w:sz w:val="28"/>
          <w:szCs w:val="28"/>
        </w:rPr>
        <w:t xml:space="preserve"> Комитета</w:t>
      </w:r>
      <w:r w:rsidR="00CC4B45" w:rsidRPr="00B4389D">
        <w:rPr>
          <w:rFonts w:ascii="Times New Roman" w:hAnsi="Times New Roman"/>
          <w:sz w:val="28"/>
          <w:szCs w:val="28"/>
        </w:rPr>
        <w:t xml:space="preserve">, </w:t>
      </w:r>
      <w:r w:rsidR="005349AE">
        <w:rPr>
          <w:rFonts w:ascii="Times New Roman" w:hAnsi="Times New Roman"/>
          <w:sz w:val="28"/>
          <w:szCs w:val="28"/>
        </w:rPr>
        <w:t xml:space="preserve">ответственному за </w:t>
      </w:r>
      <w:r w:rsidR="00CC4B45" w:rsidRPr="00B4389D">
        <w:rPr>
          <w:rFonts w:ascii="Times New Roman" w:hAnsi="Times New Roman"/>
          <w:sz w:val="28"/>
          <w:szCs w:val="28"/>
        </w:rPr>
        <w:t>предоставл</w:t>
      </w:r>
      <w:r w:rsidR="005349AE">
        <w:rPr>
          <w:rFonts w:ascii="Times New Roman" w:hAnsi="Times New Roman"/>
          <w:sz w:val="28"/>
          <w:szCs w:val="28"/>
        </w:rPr>
        <w:t>ение</w:t>
      </w:r>
      <w:r w:rsidR="009B5390">
        <w:rPr>
          <w:rFonts w:ascii="Times New Roman" w:hAnsi="Times New Roman"/>
          <w:sz w:val="28"/>
          <w:szCs w:val="28"/>
        </w:rPr>
        <w:t xml:space="preserve"> </w:t>
      </w:r>
      <w:r w:rsidRPr="00B4389D">
        <w:rPr>
          <w:rFonts w:ascii="Times New Roman" w:hAnsi="Times New Roman"/>
          <w:sz w:val="28"/>
          <w:szCs w:val="28"/>
        </w:rPr>
        <w:t>муниципальн</w:t>
      </w:r>
      <w:r w:rsidR="005349AE">
        <w:rPr>
          <w:rFonts w:ascii="Times New Roman" w:hAnsi="Times New Roman"/>
          <w:sz w:val="28"/>
          <w:szCs w:val="28"/>
        </w:rPr>
        <w:t>ой</w:t>
      </w:r>
      <w:r w:rsidR="00CC4B45" w:rsidRPr="00B4389D">
        <w:rPr>
          <w:rFonts w:ascii="Times New Roman" w:hAnsi="Times New Roman"/>
          <w:sz w:val="28"/>
          <w:szCs w:val="28"/>
        </w:rPr>
        <w:t xml:space="preserve"> услуг</w:t>
      </w:r>
      <w:r w:rsidR="005349AE">
        <w:rPr>
          <w:rFonts w:ascii="Times New Roman" w:hAnsi="Times New Roman"/>
          <w:sz w:val="28"/>
          <w:szCs w:val="28"/>
        </w:rPr>
        <w:t xml:space="preserve">и, </w:t>
      </w:r>
      <w:r w:rsidR="00CC4B45" w:rsidRPr="00B4389D">
        <w:rPr>
          <w:rFonts w:ascii="Times New Roman" w:hAnsi="Times New Roman"/>
          <w:sz w:val="28"/>
          <w:szCs w:val="28"/>
        </w:rPr>
        <w:t xml:space="preserve"> на рассмотрение</w:t>
      </w:r>
      <w:r w:rsidR="008476F2" w:rsidRPr="00B4389D">
        <w:rPr>
          <w:rFonts w:ascii="Times New Roman" w:hAnsi="Times New Roman"/>
          <w:sz w:val="28"/>
          <w:szCs w:val="28"/>
        </w:rPr>
        <w:t>;</w:t>
      </w:r>
    </w:p>
    <w:p w:rsidR="00E52756" w:rsidRPr="00B4389D" w:rsidRDefault="00E52756" w:rsidP="00E52756">
      <w:pPr>
        <w:widowControl w:val="0"/>
        <w:autoSpaceDE w:val="0"/>
        <w:autoSpaceDN w:val="0"/>
        <w:adjustRightInd w:val="0"/>
        <w:ind w:firstLine="567"/>
        <w:jc w:val="both"/>
        <w:rPr>
          <w:sz w:val="28"/>
          <w:szCs w:val="28"/>
        </w:rPr>
      </w:pPr>
      <w:r w:rsidRPr="00B4389D">
        <w:rPr>
          <w:sz w:val="28"/>
          <w:szCs w:val="28"/>
        </w:rPr>
        <w:lastRenderedPageBreak/>
        <w:t>- формирование и направление межведомственных запросов в органы (организации), участвующие в предоставлении муниципальной услуги;</w:t>
      </w:r>
    </w:p>
    <w:p w:rsidR="008476F2" w:rsidRPr="00B4389D" w:rsidRDefault="00A47952" w:rsidP="00B55270">
      <w:pPr>
        <w:pStyle w:val="ConsPlusNormal"/>
        <w:widowControl/>
        <w:tabs>
          <w:tab w:val="left" w:pos="851"/>
          <w:tab w:val="left" w:pos="993"/>
        </w:tabs>
        <w:ind w:firstLine="540"/>
        <w:jc w:val="both"/>
        <w:rPr>
          <w:rFonts w:ascii="Times New Roman" w:hAnsi="Times New Roman"/>
          <w:sz w:val="28"/>
          <w:szCs w:val="28"/>
        </w:rPr>
      </w:pPr>
      <w:r w:rsidRPr="00B4389D">
        <w:rPr>
          <w:rFonts w:ascii="Times New Roman" w:hAnsi="Times New Roman"/>
          <w:sz w:val="28"/>
          <w:szCs w:val="28"/>
        </w:rPr>
        <w:t xml:space="preserve">- </w:t>
      </w:r>
      <w:r w:rsidR="008476F2" w:rsidRPr="00B4389D">
        <w:rPr>
          <w:rFonts w:ascii="Times New Roman" w:hAnsi="Times New Roman"/>
          <w:sz w:val="28"/>
          <w:szCs w:val="28"/>
        </w:rPr>
        <w:t xml:space="preserve">рассмотрение </w:t>
      </w:r>
      <w:r w:rsidR="00CC4B45" w:rsidRPr="00B4389D">
        <w:rPr>
          <w:rFonts w:ascii="Times New Roman" w:hAnsi="Times New Roman"/>
          <w:sz w:val="28"/>
          <w:szCs w:val="28"/>
        </w:rPr>
        <w:t>заявлени</w:t>
      </w:r>
      <w:r w:rsidR="002E7E8F" w:rsidRPr="00B4389D">
        <w:rPr>
          <w:rFonts w:ascii="Times New Roman" w:hAnsi="Times New Roman"/>
          <w:sz w:val="28"/>
          <w:szCs w:val="28"/>
        </w:rPr>
        <w:t>я</w:t>
      </w:r>
      <w:r w:rsidR="00CC4B45" w:rsidRPr="00B4389D">
        <w:rPr>
          <w:rFonts w:ascii="Times New Roman" w:hAnsi="Times New Roman"/>
          <w:sz w:val="28"/>
          <w:szCs w:val="28"/>
        </w:rPr>
        <w:t xml:space="preserve"> на предоставление </w:t>
      </w:r>
      <w:r w:rsidRPr="00B4389D">
        <w:rPr>
          <w:rFonts w:ascii="Times New Roman" w:hAnsi="Times New Roman"/>
          <w:sz w:val="28"/>
          <w:szCs w:val="28"/>
        </w:rPr>
        <w:t>муниципальной</w:t>
      </w:r>
      <w:r w:rsidR="00CC4B45" w:rsidRPr="00B4389D">
        <w:rPr>
          <w:rFonts w:ascii="Times New Roman" w:hAnsi="Times New Roman"/>
          <w:sz w:val="28"/>
          <w:szCs w:val="28"/>
        </w:rPr>
        <w:t xml:space="preserve"> услуги </w:t>
      </w:r>
      <w:r w:rsidR="008476F2" w:rsidRPr="00B4389D">
        <w:rPr>
          <w:rFonts w:ascii="Times New Roman" w:hAnsi="Times New Roman"/>
          <w:sz w:val="28"/>
          <w:szCs w:val="28"/>
        </w:rPr>
        <w:t>должностн</w:t>
      </w:r>
      <w:r w:rsidR="00CC4B45" w:rsidRPr="00B4389D">
        <w:rPr>
          <w:rFonts w:ascii="Times New Roman" w:hAnsi="Times New Roman"/>
          <w:sz w:val="28"/>
          <w:szCs w:val="28"/>
        </w:rPr>
        <w:t>ым</w:t>
      </w:r>
      <w:r w:rsidR="008476F2" w:rsidRPr="00B4389D">
        <w:rPr>
          <w:rFonts w:ascii="Times New Roman" w:hAnsi="Times New Roman"/>
          <w:sz w:val="28"/>
          <w:szCs w:val="28"/>
        </w:rPr>
        <w:t xml:space="preserve"> лиц</w:t>
      </w:r>
      <w:r w:rsidR="00CC4B45" w:rsidRPr="00B4389D">
        <w:rPr>
          <w:rFonts w:ascii="Times New Roman" w:hAnsi="Times New Roman"/>
          <w:sz w:val="28"/>
          <w:szCs w:val="28"/>
        </w:rPr>
        <w:t>ом</w:t>
      </w:r>
      <w:r w:rsidR="005349AE">
        <w:rPr>
          <w:rFonts w:ascii="Times New Roman" w:hAnsi="Times New Roman"/>
          <w:sz w:val="28"/>
          <w:szCs w:val="28"/>
        </w:rPr>
        <w:t xml:space="preserve"> Комитета</w:t>
      </w:r>
      <w:r w:rsidR="00A0181F" w:rsidRPr="00B4389D">
        <w:rPr>
          <w:rFonts w:ascii="Times New Roman" w:hAnsi="Times New Roman"/>
          <w:sz w:val="28"/>
          <w:szCs w:val="28"/>
        </w:rPr>
        <w:t xml:space="preserve"> и принятие решения о предоставлении (об отказе в предоставлении) муниципальной услуги</w:t>
      </w:r>
      <w:r w:rsidR="008476F2" w:rsidRPr="00B4389D">
        <w:rPr>
          <w:rFonts w:ascii="Times New Roman" w:hAnsi="Times New Roman"/>
          <w:sz w:val="28"/>
          <w:szCs w:val="28"/>
        </w:rPr>
        <w:t>;</w:t>
      </w:r>
    </w:p>
    <w:p w:rsidR="008476F2" w:rsidRPr="00B4389D" w:rsidRDefault="00A47952" w:rsidP="00B55270">
      <w:pPr>
        <w:pStyle w:val="ConsPlusNormal"/>
        <w:widowControl/>
        <w:tabs>
          <w:tab w:val="left" w:pos="851"/>
          <w:tab w:val="left" w:pos="993"/>
        </w:tabs>
        <w:ind w:firstLine="540"/>
        <w:jc w:val="both"/>
        <w:rPr>
          <w:rFonts w:ascii="Times New Roman" w:hAnsi="Times New Roman"/>
          <w:sz w:val="28"/>
          <w:szCs w:val="28"/>
        </w:rPr>
      </w:pPr>
      <w:r w:rsidRPr="00B4389D">
        <w:rPr>
          <w:rFonts w:ascii="Times New Roman" w:hAnsi="Times New Roman"/>
          <w:sz w:val="28"/>
          <w:szCs w:val="28"/>
        </w:rPr>
        <w:t xml:space="preserve">- </w:t>
      </w:r>
      <w:r w:rsidR="008476F2" w:rsidRPr="00B4389D">
        <w:rPr>
          <w:rFonts w:ascii="Times New Roman" w:hAnsi="Times New Roman"/>
          <w:sz w:val="28"/>
          <w:szCs w:val="28"/>
        </w:rPr>
        <w:t xml:space="preserve">выдача результатов предоставления </w:t>
      </w:r>
      <w:r w:rsidRPr="00B4389D">
        <w:rPr>
          <w:rFonts w:ascii="Times New Roman" w:hAnsi="Times New Roman"/>
          <w:sz w:val="28"/>
          <w:szCs w:val="28"/>
        </w:rPr>
        <w:t>муниципальной</w:t>
      </w:r>
      <w:r w:rsidR="008476F2" w:rsidRPr="00B4389D">
        <w:rPr>
          <w:rFonts w:ascii="Times New Roman" w:hAnsi="Times New Roman"/>
          <w:sz w:val="28"/>
          <w:szCs w:val="28"/>
        </w:rPr>
        <w:t xml:space="preserve"> услуги.</w:t>
      </w:r>
    </w:p>
    <w:p w:rsidR="00A0181F" w:rsidRPr="00B4389D" w:rsidRDefault="00152338" w:rsidP="00B55270">
      <w:pPr>
        <w:pStyle w:val="ConsPlusNormal"/>
        <w:widowControl/>
        <w:tabs>
          <w:tab w:val="left" w:pos="851"/>
          <w:tab w:val="left" w:pos="993"/>
        </w:tabs>
        <w:ind w:firstLine="540"/>
        <w:jc w:val="both"/>
        <w:rPr>
          <w:rFonts w:ascii="Times New Roman" w:hAnsi="Times New Roman"/>
          <w:sz w:val="28"/>
          <w:szCs w:val="28"/>
        </w:rPr>
      </w:pPr>
      <w:r w:rsidRPr="00B4389D">
        <w:rPr>
          <w:rFonts w:ascii="Times New Roman" w:hAnsi="Times New Roman"/>
          <w:sz w:val="28"/>
          <w:szCs w:val="28"/>
        </w:rPr>
        <w:t>6</w:t>
      </w:r>
      <w:r w:rsidR="006D3A4F">
        <w:rPr>
          <w:rFonts w:ascii="Times New Roman" w:hAnsi="Times New Roman"/>
          <w:sz w:val="28"/>
          <w:szCs w:val="28"/>
        </w:rPr>
        <w:t>6</w:t>
      </w:r>
      <w:r w:rsidR="00A0181F" w:rsidRPr="00B4389D">
        <w:rPr>
          <w:rFonts w:ascii="Times New Roman" w:hAnsi="Times New Roman"/>
          <w:sz w:val="28"/>
          <w:szCs w:val="28"/>
        </w:rPr>
        <w:t>. Блок-схема предоставления муниципальной услуги приводится в приложении № 2 к настоящему административному регламенту.</w:t>
      </w:r>
    </w:p>
    <w:p w:rsidR="008476F2" w:rsidRPr="00B4389D" w:rsidRDefault="008476F2" w:rsidP="00B55270">
      <w:pPr>
        <w:pStyle w:val="ConsPlusNormal"/>
        <w:widowControl/>
        <w:tabs>
          <w:tab w:val="left" w:pos="851"/>
          <w:tab w:val="left" w:pos="993"/>
        </w:tabs>
        <w:ind w:firstLine="540"/>
        <w:jc w:val="both"/>
        <w:rPr>
          <w:rFonts w:ascii="Times New Roman" w:hAnsi="Times New Roman"/>
          <w:sz w:val="28"/>
          <w:szCs w:val="28"/>
        </w:rPr>
      </w:pPr>
    </w:p>
    <w:p w:rsidR="008476F2" w:rsidRPr="00B4389D" w:rsidRDefault="008476F2" w:rsidP="008476F2">
      <w:pPr>
        <w:pStyle w:val="ConsPlusNormal"/>
        <w:widowControl/>
        <w:tabs>
          <w:tab w:val="left" w:pos="851"/>
          <w:tab w:val="left" w:pos="993"/>
        </w:tabs>
        <w:ind w:firstLine="0"/>
        <w:jc w:val="center"/>
        <w:rPr>
          <w:rFonts w:ascii="Times New Roman" w:hAnsi="Times New Roman"/>
          <w:sz w:val="28"/>
          <w:szCs w:val="28"/>
        </w:rPr>
      </w:pPr>
      <w:r w:rsidRPr="00B4389D">
        <w:rPr>
          <w:rFonts w:ascii="Times New Roman" w:hAnsi="Times New Roman"/>
          <w:sz w:val="28"/>
          <w:szCs w:val="28"/>
        </w:rPr>
        <w:t xml:space="preserve">Глава </w:t>
      </w:r>
      <w:r w:rsidR="00152338" w:rsidRPr="00B4389D">
        <w:rPr>
          <w:rFonts w:ascii="Times New Roman" w:hAnsi="Times New Roman"/>
          <w:sz w:val="28"/>
          <w:szCs w:val="28"/>
        </w:rPr>
        <w:t>22</w:t>
      </w:r>
      <w:r w:rsidRPr="00B4389D">
        <w:rPr>
          <w:rFonts w:ascii="Times New Roman" w:hAnsi="Times New Roman"/>
          <w:sz w:val="28"/>
          <w:szCs w:val="28"/>
        </w:rPr>
        <w:t xml:space="preserve">. </w:t>
      </w:r>
      <w:r w:rsidR="00A0181F" w:rsidRPr="00B4389D">
        <w:rPr>
          <w:rFonts w:ascii="Times New Roman" w:hAnsi="Times New Roman"/>
          <w:sz w:val="28"/>
          <w:szCs w:val="28"/>
        </w:rPr>
        <w:t>ПРИЕМ И РЕГИСТРАЦИЯ ЗАЯВЛЕНИЯ НА ПРЕДОСТАВЛЕНИЕ МУНИЦИПАЛЬНОЙ УСЛУГИ И ПЕРЕДАЧА ДОЛЖНОСТНОМУ ЛИЦУ, ПРЕДОСТАВЛЯЮЩЕМУ МУНИЦИПАЛЬНУЮ УСЛУГУ НА РАССМОТРЕНИЕ</w:t>
      </w:r>
    </w:p>
    <w:p w:rsidR="00A0181F" w:rsidRPr="00B4389D" w:rsidRDefault="00A0181F" w:rsidP="008476F2">
      <w:pPr>
        <w:pStyle w:val="ConsPlusNormal"/>
        <w:widowControl/>
        <w:tabs>
          <w:tab w:val="left" w:pos="851"/>
          <w:tab w:val="left" w:pos="993"/>
        </w:tabs>
        <w:ind w:firstLine="0"/>
        <w:jc w:val="center"/>
        <w:rPr>
          <w:rFonts w:ascii="Times New Roman" w:hAnsi="Times New Roman"/>
          <w:sz w:val="28"/>
          <w:szCs w:val="28"/>
        </w:rPr>
      </w:pPr>
    </w:p>
    <w:p w:rsidR="00A0181F" w:rsidRPr="00B4389D" w:rsidRDefault="00152338" w:rsidP="00A0181F">
      <w:pPr>
        <w:autoSpaceDE w:val="0"/>
        <w:autoSpaceDN w:val="0"/>
        <w:adjustRightInd w:val="0"/>
        <w:ind w:firstLine="709"/>
        <w:jc w:val="both"/>
        <w:rPr>
          <w:sz w:val="28"/>
          <w:szCs w:val="28"/>
          <w:lang w:eastAsia="en-US"/>
        </w:rPr>
      </w:pPr>
      <w:r w:rsidRPr="00B4389D">
        <w:rPr>
          <w:sz w:val="28"/>
          <w:szCs w:val="28"/>
          <w:lang w:eastAsia="en-US"/>
        </w:rPr>
        <w:t>6</w:t>
      </w:r>
      <w:r w:rsidR="006D3A4F">
        <w:rPr>
          <w:sz w:val="28"/>
          <w:szCs w:val="28"/>
          <w:lang w:eastAsia="en-US"/>
        </w:rPr>
        <w:t>7</w:t>
      </w:r>
      <w:r w:rsidR="00A0181F" w:rsidRPr="00B4389D">
        <w:rPr>
          <w:sz w:val="28"/>
          <w:szCs w:val="28"/>
          <w:lang w:eastAsia="en-US"/>
        </w:rPr>
        <w:t xml:space="preserve">. Основанием для начала административной процедуры является поступление в </w:t>
      </w:r>
      <w:r w:rsidR="00D463AE">
        <w:rPr>
          <w:sz w:val="28"/>
          <w:szCs w:val="28"/>
          <w:lang w:eastAsia="en-US"/>
        </w:rPr>
        <w:t>Комитет</w:t>
      </w:r>
      <w:r w:rsidR="00A0181F" w:rsidRPr="00B4389D">
        <w:rPr>
          <w:sz w:val="28"/>
          <w:szCs w:val="28"/>
          <w:lang w:eastAsia="en-US"/>
        </w:rPr>
        <w:t xml:space="preserve">, либо в МФЦ заявления </w:t>
      </w:r>
      <w:r w:rsidR="00A0181F" w:rsidRPr="00B4389D">
        <w:rPr>
          <w:sz w:val="28"/>
          <w:szCs w:val="28"/>
        </w:rPr>
        <w:t xml:space="preserve">о предоставлении муниципальной услуги </w:t>
      </w:r>
      <w:r w:rsidR="00A0181F" w:rsidRPr="00B4389D">
        <w:rPr>
          <w:sz w:val="28"/>
          <w:szCs w:val="28"/>
          <w:lang w:eastAsia="en-US"/>
        </w:rPr>
        <w:t>с приложением документов одним из следующих способов:</w:t>
      </w:r>
    </w:p>
    <w:p w:rsidR="00A0181F" w:rsidRPr="00B4389D" w:rsidRDefault="00A0181F" w:rsidP="00A0181F">
      <w:pPr>
        <w:widowControl w:val="0"/>
        <w:ind w:firstLine="709"/>
        <w:jc w:val="both"/>
        <w:rPr>
          <w:sz w:val="28"/>
          <w:szCs w:val="28"/>
        </w:rPr>
      </w:pPr>
      <w:r w:rsidRPr="00B4389D">
        <w:rPr>
          <w:sz w:val="28"/>
          <w:szCs w:val="28"/>
        </w:rPr>
        <w:t>- посредством личного обращения заявителя или его представителя,</w:t>
      </w:r>
    </w:p>
    <w:p w:rsidR="00A0181F" w:rsidRPr="00B4389D" w:rsidRDefault="005E32DC" w:rsidP="00A0181F">
      <w:pPr>
        <w:widowControl w:val="0"/>
        <w:ind w:firstLine="709"/>
        <w:jc w:val="both"/>
        <w:rPr>
          <w:sz w:val="28"/>
          <w:szCs w:val="28"/>
        </w:rPr>
      </w:pPr>
      <w:r w:rsidRPr="00B4389D">
        <w:rPr>
          <w:sz w:val="28"/>
          <w:szCs w:val="28"/>
        </w:rPr>
        <w:t xml:space="preserve">- </w:t>
      </w:r>
      <w:r w:rsidR="00A0181F" w:rsidRPr="00B4389D">
        <w:rPr>
          <w:sz w:val="28"/>
          <w:szCs w:val="28"/>
        </w:rPr>
        <w:t>посредством почтового отправления;</w:t>
      </w:r>
    </w:p>
    <w:p w:rsidR="00A0181F" w:rsidRPr="00B4389D" w:rsidRDefault="005E32DC" w:rsidP="00A0181F">
      <w:pPr>
        <w:widowControl w:val="0"/>
        <w:ind w:firstLine="709"/>
        <w:jc w:val="both"/>
        <w:rPr>
          <w:sz w:val="28"/>
          <w:szCs w:val="28"/>
        </w:rPr>
      </w:pPr>
      <w:r w:rsidRPr="00B4389D">
        <w:rPr>
          <w:sz w:val="28"/>
          <w:szCs w:val="28"/>
        </w:rPr>
        <w:t xml:space="preserve">- </w:t>
      </w:r>
      <w:r w:rsidR="00A0181F" w:rsidRPr="00B4389D">
        <w:rPr>
          <w:sz w:val="28"/>
          <w:szCs w:val="28"/>
        </w:rPr>
        <w:t>в электронной форме.</w:t>
      </w:r>
    </w:p>
    <w:p w:rsidR="00D463AE" w:rsidRDefault="00152338" w:rsidP="00A0181F">
      <w:pPr>
        <w:autoSpaceDE w:val="0"/>
        <w:autoSpaceDN w:val="0"/>
        <w:adjustRightInd w:val="0"/>
        <w:ind w:firstLine="709"/>
        <w:jc w:val="both"/>
        <w:rPr>
          <w:sz w:val="28"/>
          <w:szCs w:val="28"/>
          <w:lang w:eastAsia="en-US"/>
        </w:rPr>
      </w:pPr>
      <w:r w:rsidRPr="00B4389D">
        <w:rPr>
          <w:sz w:val="28"/>
          <w:szCs w:val="28"/>
          <w:lang w:eastAsia="en-US"/>
        </w:rPr>
        <w:t>6</w:t>
      </w:r>
      <w:r w:rsidR="006D3A4F">
        <w:rPr>
          <w:sz w:val="28"/>
          <w:szCs w:val="28"/>
          <w:lang w:eastAsia="en-US"/>
        </w:rPr>
        <w:t>8</w:t>
      </w:r>
      <w:r w:rsidR="00A0181F" w:rsidRPr="00B4389D">
        <w:rPr>
          <w:sz w:val="28"/>
          <w:szCs w:val="28"/>
          <w:lang w:eastAsia="en-US"/>
        </w:rPr>
        <w:t xml:space="preserve">. В день поступления заявление регистрируется должностным лицом </w:t>
      </w:r>
      <w:r w:rsidR="00D463AE">
        <w:rPr>
          <w:sz w:val="28"/>
          <w:szCs w:val="28"/>
          <w:lang w:eastAsia="en-US"/>
        </w:rPr>
        <w:t>Комитета</w:t>
      </w:r>
      <w:r w:rsidR="00A0181F" w:rsidRPr="00B4389D">
        <w:rPr>
          <w:sz w:val="28"/>
          <w:szCs w:val="28"/>
          <w:lang w:eastAsia="en-US"/>
        </w:rPr>
        <w:t>,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D463AE">
        <w:rPr>
          <w:sz w:val="28"/>
          <w:szCs w:val="28"/>
          <w:lang w:eastAsia="en-US"/>
        </w:rPr>
        <w:t>.</w:t>
      </w:r>
    </w:p>
    <w:p w:rsidR="00A0181F" w:rsidRPr="00B4389D" w:rsidRDefault="006D3A4F" w:rsidP="00A0181F">
      <w:pPr>
        <w:autoSpaceDE w:val="0"/>
        <w:autoSpaceDN w:val="0"/>
        <w:adjustRightInd w:val="0"/>
        <w:ind w:firstLine="709"/>
        <w:jc w:val="both"/>
        <w:rPr>
          <w:sz w:val="28"/>
          <w:szCs w:val="28"/>
          <w:lang w:eastAsia="en-US"/>
        </w:rPr>
      </w:pPr>
      <w:r>
        <w:rPr>
          <w:sz w:val="28"/>
          <w:szCs w:val="28"/>
          <w:lang w:eastAsia="en-US"/>
        </w:rPr>
        <w:t>69</w:t>
      </w:r>
      <w:r w:rsidR="00A0181F" w:rsidRPr="00B4389D">
        <w:rPr>
          <w:sz w:val="28"/>
          <w:szCs w:val="28"/>
          <w:lang w:eastAsia="en-US"/>
        </w:rPr>
        <w:t xml:space="preserve">. Днем обращения заявителя считается дата регистрации в </w:t>
      </w:r>
      <w:r w:rsidR="00D463AE">
        <w:rPr>
          <w:sz w:val="28"/>
          <w:szCs w:val="28"/>
          <w:lang w:eastAsia="en-US"/>
        </w:rPr>
        <w:t>Комитете</w:t>
      </w:r>
      <w:r w:rsidR="00A0181F" w:rsidRPr="00B4389D">
        <w:rPr>
          <w:sz w:val="28"/>
          <w:szCs w:val="28"/>
          <w:lang w:eastAsia="en-US"/>
        </w:rPr>
        <w:t xml:space="preserve"> заявления и документов.</w:t>
      </w:r>
    </w:p>
    <w:p w:rsidR="00A0181F" w:rsidRPr="00B4389D" w:rsidRDefault="00152338" w:rsidP="00A0181F">
      <w:pPr>
        <w:autoSpaceDE w:val="0"/>
        <w:autoSpaceDN w:val="0"/>
        <w:adjustRightInd w:val="0"/>
        <w:ind w:firstLine="709"/>
        <w:jc w:val="both"/>
        <w:rPr>
          <w:sz w:val="28"/>
          <w:szCs w:val="28"/>
          <w:lang w:eastAsia="en-US"/>
        </w:rPr>
      </w:pPr>
      <w:r w:rsidRPr="00B4389D">
        <w:rPr>
          <w:sz w:val="28"/>
          <w:szCs w:val="28"/>
          <w:lang w:eastAsia="en-US"/>
        </w:rPr>
        <w:t>7</w:t>
      </w:r>
      <w:r w:rsidR="006D3A4F">
        <w:rPr>
          <w:sz w:val="28"/>
          <w:szCs w:val="28"/>
          <w:lang w:eastAsia="en-US"/>
        </w:rPr>
        <w:t>0</w:t>
      </w:r>
      <w:r w:rsidR="00A0181F" w:rsidRPr="00B4389D">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A0181F" w:rsidRPr="00B4389D" w:rsidRDefault="00152338" w:rsidP="00A0181F">
      <w:pPr>
        <w:autoSpaceDE w:val="0"/>
        <w:autoSpaceDN w:val="0"/>
        <w:adjustRightInd w:val="0"/>
        <w:ind w:firstLine="709"/>
        <w:jc w:val="both"/>
        <w:rPr>
          <w:sz w:val="28"/>
          <w:szCs w:val="28"/>
          <w:lang w:eastAsia="en-US"/>
        </w:rPr>
      </w:pPr>
      <w:r w:rsidRPr="00B4389D">
        <w:rPr>
          <w:sz w:val="28"/>
          <w:szCs w:val="28"/>
          <w:lang w:eastAsia="en-US"/>
        </w:rPr>
        <w:t>7</w:t>
      </w:r>
      <w:r w:rsidR="006D3A4F">
        <w:rPr>
          <w:sz w:val="28"/>
          <w:szCs w:val="28"/>
          <w:lang w:eastAsia="en-US"/>
        </w:rPr>
        <w:t>1</w:t>
      </w:r>
      <w:r w:rsidR="00A0181F" w:rsidRPr="00B4389D">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0181F" w:rsidRPr="00B4389D" w:rsidRDefault="00152338" w:rsidP="00A0181F">
      <w:pPr>
        <w:autoSpaceDE w:val="0"/>
        <w:autoSpaceDN w:val="0"/>
        <w:adjustRightInd w:val="0"/>
        <w:ind w:firstLine="709"/>
        <w:jc w:val="both"/>
        <w:rPr>
          <w:sz w:val="28"/>
          <w:szCs w:val="28"/>
          <w:lang w:eastAsia="en-US"/>
        </w:rPr>
      </w:pPr>
      <w:r w:rsidRPr="00B4389D">
        <w:rPr>
          <w:sz w:val="28"/>
          <w:szCs w:val="28"/>
          <w:lang w:eastAsia="en-US"/>
        </w:rPr>
        <w:t>7</w:t>
      </w:r>
      <w:r w:rsidR="006D3A4F">
        <w:rPr>
          <w:sz w:val="28"/>
          <w:szCs w:val="28"/>
          <w:lang w:eastAsia="en-US"/>
        </w:rPr>
        <w:t>2</w:t>
      </w:r>
      <w:r w:rsidR="00A0181F" w:rsidRPr="00B4389D">
        <w:rPr>
          <w:sz w:val="28"/>
          <w:szCs w:val="28"/>
          <w:lang w:eastAsia="en-US"/>
        </w:rPr>
        <w:t xml:space="preserve">. При поступлении заявления и прилагаемых к нему документов в </w:t>
      </w:r>
      <w:r w:rsidR="00D463AE">
        <w:rPr>
          <w:sz w:val="28"/>
          <w:szCs w:val="28"/>
          <w:lang w:eastAsia="en-US"/>
        </w:rPr>
        <w:t>Комитет</w:t>
      </w:r>
      <w:r w:rsidR="00A0181F" w:rsidRPr="00B4389D">
        <w:rPr>
          <w:sz w:val="28"/>
          <w:szCs w:val="28"/>
          <w:lang w:eastAsia="en-US"/>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A0181F" w:rsidRPr="00B4389D">
        <w:rPr>
          <w:sz w:val="28"/>
          <w:szCs w:val="28"/>
          <w:lang w:eastAsia="en-US"/>
        </w:rPr>
        <w:t>с даты получения</w:t>
      </w:r>
      <w:proofErr w:type="gramEnd"/>
      <w:r w:rsidR="00A0181F" w:rsidRPr="00B4389D">
        <w:rPr>
          <w:sz w:val="28"/>
          <w:szCs w:val="28"/>
          <w:lang w:eastAsia="en-US"/>
        </w:rPr>
        <w:t xml:space="preserve"> заявления и прилагаемых к нему документов.</w:t>
      </w:r>
    </w:p>
    <w:p w:rsidR="00A0181F" w:rsidRPr="00B4389D" w:rsidRDefault="00152338" w:rsidP="00A0181F">
      <w:pPr>
        <w:autoSpaceDE w:val="0"/>
        <w:autoSpaceDN w:val="0"/>
        <w:adjustRightInd w:val="0"/>
        <w:ind w:firstLine="709"/>
        <w:jc w:val="both"/>
        <w:rPr>
          <w:sz w:val="28"/>
          <w:szCs w:val="28"/>
          <w:lang w:eastAsia="en-US"/>
        </w:rPr>
      </w:pPr>
      <w:r w:rsidRPr="00B4389D">
        <w:rPr>
          <w:sz w:val="28"/>
          <w:szCs w:val="28"/>
          <w:lang w:eastAsia="en-US"/>
        </w:rPr>
        <w:t>7</w:t>
      </w:r>
      <w:r w:rsidR="006D3A4F">
        <w:rPr>
          <w:sz w:val="28"/>
          <w:szCs w:val="28"/>
          <w:lang w:eastAsia="en-US"/>
        </w:rPr>
        <w:t>3</w:t>
      </w:r>
      <w:r w:rsidR="00A0181F" w:rsidRPr="00B4389D">
        <w:rPr>
          <w:sz w:val="28"/>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D463AE">
        <w:rPr>
          <w:sz w:val="28"/>
          <w:szCs w:val="28"/>
          <w:lang w:eastAsia="en-US"/>
        </w:rPr>
        <w:t>Комитета</w:t>
      </w:r>
      <w:r w:rsidR="00A0181F" w:rsidRPr="00B4389D">
        <w:rPr>
          <w:sz w:val="28"/>
          <w:szCs w:val="28"/>
          <w:lang w:eastAsia="en-US"/>
        </w:rPr>
        <w:t>, ответственное за прием и регистрацию документов, осуществляет следующую последовательность действий:</w:t>
      </w:r>
    </w:p>
    <w:p w:rsidR="00A0181F" w:rsidRPr="00B4389D" w:rsidRDefault="00A0181F" w:rsidP="00A0181F">
      <w:pPr>
        <w:autoSpaceDE w:val="0"/>
        <w:autoSpaceDN w:val="0"/>
        <w:adjustRightInd w:val="0"/>
        <w:ind w:firstLine="709"/>
        <w:jc w:val="both"/>
        <w:rPr>
          <w:sz w:val="28"/>
          <w:szCs w:val="28"/>
          <w:lang w:eastAsia="en-US"/>
        </w:rPr>
      </w:pPr>
      <w:r w:rsidRPr="00B4389D">
        <w:rPr>
          <w:sz w:val="28"/>
          <w:szCs w:val="28"/>
          <w:lang w:eastAsia="en-US"/>
        </w:rPr>
        <w:t>1) просматривает электронные образы заявления и прилагаемых к нему документов;</w:t>
      </w:r>
    </w:p>
    <w:p w:rsidR="00A0181F" w:rsidRPr="00B4389D" w:rsidRDefault="00A0181F" w:rsidP="00A0181F">
      <w:pPr>
        <w:autoSpaceDE w:val="0"/>
        <w:autoSpaceDN w:val="0"/>
        <w:adjustRightInd w:val="0"/>
        <w:ind w:firstLine="709"/>
        <w:jc w:val="both"/>
        <w:rPr>
          <w:sz w:val="28"/>
          <w:szCs w:val="28"/>
          <w:lang w:eastAsia="en-US"/>
        </w:rPr>
      </w:pPr>
      <w:r w:rsidRPr="00B4389D">
        <w:rPr>
          <w:sz w:val="28"/>
          <w:szCs w:val="28"/>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A0181F" w:rsidRPr="00B4389D" w:rsidRDefault="00A0181F" w:rsidP="00A0181F">
      <w:pPr>
        <w:autoSpaceDE w:val="0"/>
        <w:autoSpaceDN w:val="0"/>
        <w:adjustRightInd w:val="0"/>
        <w:ind w:firstLine="709"/>
        <w:jc w:val="both"/>
        <w:rPr>
          <w:sz w:val="28"/>
          <w:szCs w:val="28"/>
          <w:lang w:eastAsia="en-US"/>
        </w:rPr>
      </w:pPr>
      <w:r w:rsidRPr="00B4389D">
        <w:rPr>
          <w:sz w:val="28"/>
          <w:szCs w:val="28"/>
          <w:lang w:eastAsia="en-US"/>
        </w:rPr>
        <w:t>3) фиксирует дату получения заявления и прилагаемых к нему документов;</w:t>
      </w:r>
    </w:p>
    <w:p w:rsidR="00A0181F" w:rsidRPr="00B4389D" w:rsidRDefault="00152338" w:rsidP="00A0181F">
      <w:pPr>
        <w:autoSpaceDE w:val="0"/>
        <w:autoSpaceDN w:val="0"/>
        <w:adjustRightInd w:val="0"/>
        <w:ind w:firstLine="709"/>
        <w:jc w:val="both"/>
        <w:rPr>
          <w:sz w:val="28"/>
          <w:szCs w:val="28"/>
          <w:lang w:eastAsia="en-US"/>
        </w:rPr>
      </w:pPr>
      <w:r w:rsidRPr="00B4389D">
        <w:rPr>
          <w:sz w:val="28"/>
          <w:szCs w:val="28"/>
          <w:lang w:eastAsia="en-US"/>
        </w:rPr>
        <w:t>7</w:t>
      </w:r>
      <w:r w:rsidR="006D3A4F">
        <w:rPr>
          <w:sz w:val="28"/>
          <w:szCs w:val="28"/>
          <w:lang w:eastAsia="en-US"/>
        </w:rPr>
        <w:t>4</w:t>
      </w:r>
      <w:r w:rsidR="00A0181F" w:rsidRPr="00B4389D">
        <w:rPr>
          <w:sz w:val="28"/>
          <w:szCs w:val="28"/>
          <w:lang w:eastAsia="en-US"/>
        </w:rPr>
        <w:t xml:space="preserve">.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w:t>
      </w:r>
      <w:r w:rsidR="005E32DC" w:rsidRPr="00B4389D">
        <w:rPr>
          <w:sz w:val="28"/>
          <w:szCs w:val="28"/>
          <w:lang w:eastAsia="en-US"/>
        </w:rPr>
        <w:t>Комитета</w:t>
      </w:r>
      <w:r w:rsidR="00A0181F" w:rsidRPr="00B4389D">
        <w:rPr>
          <w:sz w:val="28"/>
          <w:szCs w:val="28"/>
          <w:lang w:eastAsia="en-US"/>
        </w:rPr>
        <w:t>, ответственному за предоставление муниципальной услуги.</w:t>
      </w:r>
    </w:p>
    <w:p w:rsidR="008510DA" w:rsidRPr="00B4389D" w:rsidRDefault="008510DA" w:rsidP="00A0181F">
      <w:pPr>
        <w:autoSpaceDE w:val="0"/>
        <w:autoSpaceDN w:val="0"/>
        <w:adjustRightInd w:val="0"/>
        <w:ind w:firstLine="709"/>
        <w:jc w:val="both"/>
        <w:rPr>
          <w:sz w:val="28"/>
          <w:szCs w:val="28"/>
          <w:lang w:eastAsia="en-US"/>
        </w:rPr>
      </w:pPr>
    </w:p>
    <w:p w:rsidR="008510DA" w:rsidRPr="00D463AE" w:rsidRDefault="008510DA" w:rsidP="008510DA">
      <w:pPr>
        <w:autoSpaceDE w:val="0"/>
        <w:autoSpaceDN w:val="0"/>
        <w:adjustRightInd w:val="0"/>
        <w:ind w:firstLine="709"/>
        <w:jc w:val="center"/>
        <w:rPr>
          <w:sz w:val="28"/>
          <w:szCs w:val="28"/>
          <w:lang w:eastAsia="en-US"/>
        </w:rPr>
      </w:pPr>
      <w:r w:rsidRPr="00D463AE">
        <w:rPr>
          <w:sz w:val="28"/>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8510DA" w:rsidRPr="00B4389D" w:rsidRDefault="008510DA" w:rsidP="008510DA">
      <w:pPr>
        <w:autoSpaceDE w:val="0"/>
        <w:autoSpaceDN w:val="0"/>
        <w:adjustRightInd w:val="0"/>
        <w:ind w:firstLine="709"/>
        <w:rPr>
          <w:szCs w:val="28"/>
          <w:lang w:eastAsia="en-US"/>
        </w:rPr>
      </w:pPr>
    </w:p>
    <w:p w:rsidR="008510DA" w:rsidRPr="00B4389D" w:rsidRDefault="008510DA" w:rsidP="008510DA">
      <w:pPr>
        <w:autoSpaceDE w:val="0"/>
        <w:autoSpaceDN w:val="0"/>
        <w:adjustRightInd w:val="0"/>
        <w:ind w:firstLine="709"/>
        <w:jc w:val="both"/>
        <w:rPr>
          <w:sz w:val="28"/>
          <w:szCs w:val="28"/>
          <w:lang w:eastAsia="en-US"/>
        </w:rPr>
      </w:pPr>
      <w:r w:rsidRPr="00B4389D">
        <w:rPr>
          <w:sz w:val="28"/>
          <w:szCs w:val="28"/>
          <w:lang w:eastAsia="en-US"/>
        </w:rPr>
        <w:t>7</w:t>
      </w:r>
      <w:r w:rsidR="006D3A4F">
        <w:rPr>
          <w:sz w:val="28"/>
          <w:szCs w:val="28"/>
          <w:lang w:eastAsia="en-US"/>
        </w:rPr>
        <w:t>5</w:t>
      </w:r>
      <w:r w:rsidR="005D4EFE">
        <w:rPr>
          <w:sz w:val="28"/>
          <w:szCs w:val="28"/>
          <w:lang w:eastAsia="en-US"/>
        </w:rPr>
        <w:t>. Основанием</w:t>
      </w:r>
      <w:r w:rsidRPr="00B4389D">
        <w:rPr>
          <w:sz w:val="28"/>
          <w:szCs w:val="28"/>
          <w:lang w:eastAsia="en-US"/>
        </w:rPr>
        <w:t xml:space="preserve"> </w:t>
      </w:r>
      <w:r w:rsidR="005D4EFE">
        <w:rPr>
          <w:sz w:val="28"/>
          <w:szCs w:val="28"/>
          <w:lang w:eastAsia="en-US"/>
        </w:rPr>
        <w:t>для начала административной процедуры  является получение документов</w:t>
      </w:r>
      <w:r w:rsidRPr="00B4389D">
        <w:rPr>
          <w:sz w:val="28"/>
          <w:szCs w:val="28"/>
          <w:lang w:eastAsia="en-US"/>
        </w:rPr>
        <w:t xml:space="preserve"> должностным лицом Комитета, ответственным за предоставление муниципальной услуги.</w:t>
      </w:r>
    </w:p>
    <w:p w:rsidR="008510DA" w:rsidRPr="00B4389D" w:rsidRDefault="008510DA" w:rsidP="008510DA">
      <w:pPr>
        <w:autoSpaceDE w:val="0"/>
        <w:autoSpaceDN w:val="0"/>
        <w:adjustRightInd w:val="0"/>
        <w:ind w:firstLine="709"/>
        <w:jc w:val="both"/>
        <w:rPr>
          <w:sz w:val="28"/>
          <w:szCs w:val="28"/>
          <w:lang w:eastAsia="en-US"/>
        </w:rPr>
      </w:pPr>
      <w:r w:rsidRPr="00B4389D">
        <w:rPr>
          <w:sz w:val="28"/>
          <w:szCs w:val="28"/>
          <w:lang w:eastAsia="en-US"/>
        </w:rPr>
        <w:t>7</w:t>
      </w:r>
      <w:r w:rsidR="006D3A4F">
        <w:rPr>
          <w:sz w:val="28"/>
          <w:szCs w:val="28"/>
          <w:lang w:eastAsia="en-US"/>
        </w:rPr>
        <w:t>6</w:t>
      </w:r>
      <w:r w:rsidRPr="00B4389D">
        <w:rPr>
          <w:sz w:val="28"/>
          <w:szCs w:val="28"/>
          <w:lang w:eastAsia="en-US"/>
        </w:rPr>
        <w:t xml:space="preserve">. </w:t>
      </w:r>
      <w:proofErr w:type="gramStart"/>
      <w:r w:rsidRPr="00B4389D">
        <w:rPr>
          <w:sz w:val="28"/>
          <w:szCs w:val="28"/>
          <w:lang w:eastAsia="en-US"/>
        </w:rPr>
        <w:t>В течение одного рабочего дня, следующего за днем регистрации поступившего заявления, должностное лицо Комитета,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3F0B">
        <w:rPr>
          <w:sz w:val="28"/>
          <w:szCs w:val="28"/>
          <w:lang w:eastAsia="en-US"/>
        </w:rPr>
        <w:t>менты, перечисленные в пункте 31 настоящего административного регламента</w:t>
      </w:r>
      <w:r w:rsidRPr="00B4389D">
        <w:rPr>
          <w:sz w:val="28"/>
          <w:szCs w:val="28"/>
          <w:lang w:eastAsia="en-US"/>
        </w:rPr>
        <w:t>, в случае, если указанные документы не были представлены заявителем или</w:t>
      </w:r>
      <w:proofErr w:type="gramEnd"/>
      <w:r w:rsidRPr="00B4389D">
        <w:rPr>
          <w:sz w:val="28"/>
          <w:szCs w:val="28"/>
          <w:lang w:eastAsia="en-US"/>
        </w:rPr>
        <w:t xml:space="preserve"> его представителем самостоятельно, в том числе в электронной форме с использованием </w:t>
      </w:r>
      <w:r w:rsidR="00AE51A5">
        <w:rPr>
          <w:sz w:val="28"/>
          <w:szCs w:val="28"/>
          <w:lang w:eastAsia="en-US"/>
        </w:rPr>
        <w:t xml:space="preserve">единой </w:t>
      </w:r>
      <w:r w:rsidRPr="00B4389D">
        <w:rPr>
          <w:sz w:val="28"/>
          <w:szCs w:val="28"/>
          <w:lang w:eastAsia="en-US"/>
        </w:rPr>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10DA" w:rsidRPr="00B4389D" w:rsidRDefault="006D3A4F" w:rsidP="008510DA">
      <w:pPr>
        <w:autoSpaceDE w:val="0"/>
        <w:autoSpaceDN w:val="0"/>
        <w:adjustRightInd w:val="0"/>
        <w:ind w:firstLine="709"/>
        <w:jc w:val="both"/>
        <w:rPr>
          <w:sz w:val="28"/>
          <w:szCs w:val="28"/>
          <w:lang w:eastAsia="en-US"/>
        </w:rPr>
      </w:pPr>
      <w:r>
        <w:rPr>
          <w:sz w:val="28"/>
          <w:szCs w:val="28"/>
          <w:lang w:eastAsia="en-US"/>
        </w:rPr>
        <w:t>77</w:t>
      </w:r>
      <w:r w:rsidR="008510DA" w:rsidRPr="00B4389D">
        <w:rPr>
          <w:sz w:val="28"/>
          <w:szCs w:val="28"/>
          <w:lang w:eastAsia="en-US"/>
        </w:rPr>
        <w:t>.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8510DA" w:rsidRPr="00B4389D" w:rsidRDefault="006D3A4F" w:rsidP="008510DA">
      <w:pPr>
        <w:autoSpaceDE w:val="0"/>
        <w:autoSpaceDN w:val="0"/>
        <w:adjustRightInd w:val="0"/>
        <w:ind w:firstLine="709"/>
        <w:jc w:val="both"/>
        <w:rPr>
          <w:sz w:val="28"/>
          <w:szCs w:val="28"/>
          <w:lang w:eastAsia="en-US"/>
        </w:rPr>
      </w:pPr>
      <w:r>
        <w:rPr>
          <w:sz w:val="28"/>
          <w:szCs w:val="28"/>
          <w:lang w:eastAsia="en-US"/>
        </w:rPr>
        <w:t>78</w:t>
      </w:r>
      <w:r w:rsidR="008510DA" w:rsidRPr="00B4389D">
        <w:rPr>
          <w:sz w:val="28"/>
          <w:szCs w:val="28"/>
          <w:lang w:eastAsia="en-US"/>
        </w:rPr>
        <w:t xml:space="preserve">.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8510DA" w:rsidRPr="00D463AE">
          <w:rPr>
            <w:rStyle w:val="ac"/>
            <w:color w:val="auto"/>
            <w:sz w:val="28"/>
            <w:szCs w:val="28"/>
            <w:u w:val="none"/>
            <w:lang w:eastAsia="en-US"/>
          </w:rPr>
          <w:t>статьи 7.2</w:t>
        </w:r>
      </w:hyperlink>
      <w:r w:rsidR="008510DA" w:rsidRPr="00B4389D">
        <w:rPr>
          <w:sz w:val="28"/>
          <w:szCs w:val="28"/>
          <w:lang w:eastAsia="en-US"/>
        </w:rPr>
        <w:t xml:space="preserve"> Федерального закона от 27 июля 2010 года </w:t>
      </w:r>
      <w:r w:rsidR="008510DA" w:rsidRPr="00B4389D">
        <w:rPr>
          <w:sz w:val="28"/>
          <w:szCs w:val="28"/>
          <w:lang w:eastAsia="en-US"/>
        </w:rPr>
        <w:br/>
        <w:t>№ 210-ФЗ «Об организации предоставления государственных и муниципальных услуг».</w:t>
      </w:r>
    </w:p>
    <w:p w:rsidR="008510DA" w:rsidRPr="00B4389D" w:rsidRDefault="008510DA" w:rsidP="008510DA">
      <w:pPr>
        <w:autoSpaceDE w:val="0"/>
        <w:autoSpaceDN w:val="0"/>
        <w:adjustRightInd w:val="0"/>
        <w:ind w:firstLine="709"/>
        <w:jc w:val="both"/>
        <w:rPr>
          <w:sz w:val="28"/>
          <w:szCs w:val="28"/>
          <w:lang w:eastAsia="en-US"/>
        </w:rPr>
      </w:pPr>
      <w:r w:rsidRPr="00B4389D">
        <w:rPr>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510DA" w:rsidRPr="00B4389D" w:rsidRDefault="006D3A4F" w:rsidP="008510DA">
      <w:pPr>
        <w:autoSpaceDE w:val="0"/>
        <w:autoSpaceDN w:val="0"/>
        <w:adjustRightInd w:val="0"/>
        <w:ind w:firstLine="709"/>
        <w:jc w:val="both"/>
        <w:rPr>
          <w:sz w:val="28"/>
          <w:szCs w:val="28"/>
          <w:lang w:eastAsia="en-US"/>
        </w:rPr>
      </w:pPr>
      <w:r>
        <w:rPr>
          <w:sz w:val="28"/>
          <w:szCs w:val="28"/>
          <w:lang w:eastAsia="en-US"/>
        </w:rPr>
        <w:lastRenderedPageBreak/>
        <w:t>79</w:t>
      </w:r>
      <w:r w:rsidR="008510DA" w:rsidRPr="00B4389D">
        <w:rPr>
          <w:sz w:val="28"/>
          <w:szCs w:val="28"/>
          <w:lang w:eastAsia="en-US"/>
        </w:rPr>
        <w:t>. Должностное лицо Комитета, ответственное за предоставление муниципальной услуги, приобщает ответы на межведомственные запросы к соответствующему запросу.</w:t>
      </w:r>
    </w:p>
    <w:p w:rsidR="008510DA" w:rsidRPr="00B4389D" w:rsidRDefault="008510DA" w:rsidP="008510DA">
      <w:pPr>
        <w:autoSpaceDE w:val="0"/>
        <w:autoSpaceDN w:val="0"/>
        <w:adjustRightInd w:val="0"/>
        <w:ind w:firstLine="709"/>
        <w:jc w:val="both"/>
        <w:rPr>
          <w:sz w:val="28"/>
          <w:szCs w:val="28"/>
          <w:lang w:eastAsia="en-US"/>
        </w:rPr>
      </w:pPr>
      <w:r w:rsidRPr="00B4389D">
        <w:rPr>
          <w:sz w:val="28"/>
          <w:szCs w:val="28"/>
          <w:lang w:eastAsia="en-US"/>
        </w:rPr>
        <w:t xml:space="preserve">В случае </w:t>
      </w:r>
      <w:proofErr w:type="gramStart"/>
      <w:r w:rsidRPr="00B4389D">
        <w:rPr>
          <w:sz w:val="28"/>
          <w:szCs w:val="28"/>
          <w:lang w:eastAsia="en-US"/>
        </w:rPr>
        <w:t>не поступления</w:t>
      </w:r>
      <w:proofErr w:type="gramEnd"/>
      <w:r w:rsidRPr="00B4389D">
        <w:rPr>
          <w:sz w:val="28"/>
          <w:szCs w:val="28"/>
          <w:lang w:eastAsia="en-US"/>
        </w:rPr>
        <w:t xml:space="preserve"> ответа на межведомственный запрос в установленный срок </w:t>
      </w:r>
      <w:r w:rsidR="00095A7E" w:rsidRPr="00B4389D">
        <w:rPr>
          <w:sz w:val="28"/>
          <w:szCs w:val="28"/>
          <w:lang w:eastAsia="en-US"/>
        </w:rPr>
        <w:t>Комитетом</w:t>
      </w:r>
      <w:r w:rsidRPr="00B4389D">
        <w:rPr>
          <w:sz w:val="28"/>
          <w:szCs w:val="28"/>
          <w:lang w:eastAsia="en-US"/>
        </w:rPr>
        <w:t xml:space="preserve"> принимаются меры, предусмотренные законодательством Российской Федерации.</w:t>
      </w:r>
    </w:p>
    <w:p w:rsidR="008510DA" w:rsidRPr="00B4389D" w:rsidRDefault="00095A7E" w:rsidP="008510DA">
      <w:pPr>
        <w:autoSpaceDE w:val="0"/>
        <w:autoSpaceDN w:val="0"/>
        <w:adjustRightInd w:val="0"/>
        <w:ind w:firstLine="709"/>
        <w:jc w:val="both"/>
        <w:rPr>
          <w:sz w:val="28"/>
          <w:szCs w:val="28"/>
          <w:lang w:eastAsia="en-US"/>
        </w:rPr>
      </w:pPr>
      <w:r w:rsidRPr="00B4389D">
        <w:rPr>
          <w:sz w:val="28"/>
          <w:szCs w:val="28"/>
          <w:lang w:eastAsia="en-US"/>
        </w:rPr>
        <w:t>8</w:t>
      </w:r>
      <w:r w:rsidR="006D3A4F">
        <w:rPr>
          <w:sz w:val="28"/>
          <w:szCs w:val="28"/>
          <w:lang w:eastAsia="en-US"/>
        </w:rPr>
        <w:t>0</w:t>
      </w:r>
      <w:r w:rsidR="008510DA" w:rsidRPr="00B4389D">
        <w:rPr>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510DA" w:rsidRPr="00B4389D" w:rsidRDefault="00095A7E" w:rsidP="008510DA">
      <w:pPr>
        <w:autoSpaceDE w:val="0"/>
        <w:autoSpaceDN w:val="0"/>
        <w:adjustRightInd w:val="0"/>
        <w:ind w:firstLine="709"/>
        <w:jc w:val="both"/>
        <w:rPr>
          <w:sz w:val="28"/>
          <w:szCs w:val="28"/>
          <w:lang w:eastAsia="en-US"/>
        </w:rPr>
      </w:pPr>
      <w:r w:rsidRPr="00B4389D">
        <w:rPr>
          <w:sz w:val="28"/>
          <w:szCs w:val="28"/>
          <w:lang w:eastAsia="en-US"/>
        </w:rPr>
        <w:t>8</w:t>
      </w:r>
      <w:r w:rsidR="006D3A4F">
        <w:rPr>
          <w:sz w:val="28"/>
          <w:szCs w:val="28"/>
          <w:lang w:eastAsia="en-US"/>
        </w:rPr>
        <w:t>1</w:t>
      </w:r>
      <w:r w:rsidR="008510DA" w:rsidRPr="00B4389D">
        <w:rPr>
          <w:sz w:val="28"/>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w:t>
      </w:r>
    </w:p>
    <w:p w:rsidR="00CC4B45" w:rsidRPr="00B4389D" w:rsidRDefault="00CC4B45" w:rsidP="00EA110A">
      <w:pPr>
        <w:pStyle w:val="ConsPlusNormal"/>
        <w:widowControl/>
        <w:tabs>
          <w:tab w:val="left" w:pos="851"/>
          <w:tab w:val="left" w:pos="993"/>
        </w:tabs>
        <w:ind w:firstLine="540"/>
        <w:jc w:val="both"/>
        <w:rPr>
          <w:rFonts w:ascii="Times New Roman" w:hAnsi="Times New Roman" w:cs="Times New Roman"/>
          <w:sz w:val="28"/>
          <w:szCs w:val="28"/>
        </w:rPr>
      </w:pPr>
    </w:p>
    <w:p w:rsidR="00CC4B45" w:rsidRPr="00B4389D" w:rsidRDefault="00CC4B45" w:rsidP="00CC4B45">
      <w:pPr>
        <w:pStyle w:val="ConsPlusNormal"/>
        <w:widowControl/>
        <w:tabs>
          <w:tab w:val="left" w:pos="851"/>
          <w:tab w:val="left" w:pos="993"/>
        </w:tabs>
        <w:ind w:firstLine="0"/>
        <w:jc w:val="center"/>
        <w:rPr>
          <w:rFonts w:ascii="Times New Roman" w:hAnsi="Times New Roman"/>
          <w:sz w:val="28"/>
          <w:szCs w:val="28"/>
        </w:rPr>
      </w:pPr>
      <w:r w:rsidRPr="00B4389D">
        <w:rPr>
          <w:rFonts w:ascii="Times New Roman" w:hAnsi="Times New Roman" w:cs="Times New Roman"/>
          <w:sz w:val="28"/>
          <w:szCs w:val="28"/>
        </w:rPr>
        <w:t xml:space="preserve">Глава </w:t>
      </w:r>
      <w:r w:rsidR="00152338" w:rsidRPr="00B4389D">
        <w:rPr>
          <w:rFonts w:ascii="Times New Roman" w:hAnsi="Times New Roman" w:cs="Times New Roman"/>
          <w:sz w:val="28"/>
          <w:szCs w:val="28"/>
        </w:rPr>
        <w:t>2</w:t>
      </w:r>
      <w:r w:rsidR="008510DA" w:rsidRPr="00B4389D">
        <w:rPr>
          <w:rFonts w:ascii="Times New Roman" w:hAnsi="Times New Roman" w:cs="Times New Roman"/>
          <w:sz w:val="28"/>
          <w:szCs w:val="28"/>
        </w:rPr>
        <w:t>4</w:t>
      </w:r>
      <w:r w:rsidRPr="00B4389D">
        <w:rPr>
          <w:rFonts w:ascii="Times New Roman" w:hAnsi="Times New Roman" w:cs="Times New Roman"/>
          <w:sz w:val="28"/>
          <w:szCs w:val="28"/>
        </w:rPr>
        <w:t xml:space="preserve">. </w:t>
      </w:r>
      <w:r w:rsidR="005349AE">
        <w:rPr>
          <w:rFonts w:ascii="Times New Roman" w:hAnsi="Times New Roman" w:cs="Times New Roman"/>
          <w:sz w:val="28"/>
          <w:szCs w:val="28"/>
        </w:rPr>
        <w:t>РАССМОТРЕНИЕ З</w:t>
      </w:r>
      <w:r w:rsidR="005E32DC" w:rsidRPr="00B4389D">
        <w:rPr>
          <w:rFonts w:ascii="Times New Roman" w:hAnsi="Times New Roman"/>
          <w:sz w:val="28"/>
          <w:szCs w:val="28"/>
        </w:rPr>
        <w:t>АЯВЛЕНИЯ НА ПРЕДОСТАВЛЕНИЕ МУНИЦИПАЛЬНОЙ УСЛУГИ  ДОЛЖНОСТН</w:t>
      </w:r>
      <w:r w:rsidR="005349AE">
        <w:rPr>
          <w:rFonts w:ascii="Times New Roman" w:hAnsi="Times New Roman"/>
          <w:sz w:val="28"/>
          <w:szCs w:val="28"/>
        </w:rPr>
        <w:t>ЫМ</w:t>
      </w:r>
      <w:r w:rsidR="005E32DC" w:rsidRPr="00B4389D">
        <w:rPr>
          <w:rFonts w:ascii="Times New Roman" w:hAnsi="Times New Roman"/>
          <w:sz w:val="28"/>
          <w:szCs w:val="28"/>
        </w:rPr>
        <w:t xml:space="preserve"> ЛИЦ</w:t>
      </w:r>
      <w:r w:rsidR="005349AE">
        <w:rPr>
          <w:rFonts w:ascii="Times New Roman" w:hAnsi="Times New Roman"/>
          <w:sz w:val="28"/>
          <w:szCs w:val="28"/>
        </w:rPr>
        <w:t>ОМ</w:t>
      </w:r>
      <w:r w:rsidR="005E32DC" w:rsidRPr="00B4389D">
        <w:rPr>
          <w:rFonts w:ascii="Times New Roman" w:hAnsi="Times New Roman"/>
          <w:sz w:val="28"/>
          <w:szCs w:val="28"/>
        </w:rPr>
        <w:t>, ПРЕДОСТАВЛЯЮЩ</w:t>
      </w:r>
      <w:r w:rsidR="005349AE">
        <w:rPr>
          <w:rFonts w:ascii="Times New Roman" w:hAnsi="Times New Roman"/>
          <w:sz w:val="28"/>
          <w:szCs w:val="28"/>
        </w:rPr>
        <w:t>ИМ</w:t>
      </w:r>
      <w:r w:rsidR="005E32DC" w:rsidRPr="00B4389D">
        <w:rPr>
          <w:rFonts w:ascii="Times New Roman" w:hAnsi="Times New Roman"/>
          <w:sz w:val="28"/>
          <w:szCs w:val="28"/>
        </w:rPr>
        <w:t xml:space="preserve"> МУНИЦИПАЛЬНУЮ УСЛУГУ</w:t>
      </w:r>
      <w:r w:rsidR="00871EA9">
        <w:rPr>
          <w:rFonts w:ascii="Times New Roman" w:hAnsi="Times New Roman"/>
          <w:sz w:val="28"/>
          <w:szCs w:val="28"/>
        </w:rPr>
        <w:t>,</w:t>
      </w:r>
      <w:r w:rsidR="005349AE">
        <w:rPr>
          <w:rFonts w:ascii="Times New Roman" w:hAnsi="Times New Roman"/>
          <w:sz w:val="28"/>
          <w:szCs w:val="28"/>
        </w:rPr>
        <w:t xml:space="preserve"> И ПРИНЯТИЕ РЕШЕНИЯ О ПРЕДОСТАВЛЕНИИ </w:t>
      </w:r>
      <w:proofErr w:type="gramStart"/>
      <w:r w:rsidR="005349AE">
        <w:rPr>
          <w:rFonts w:ascii="Times New Roman" w:hAnsi="Times New Roman"/>
          <w:sz w:val="28"/>
          <w:szCs w:val="28"/>
        </w:rPr>
        <w:t xml:space="preserve">( </w:t>
      </w:r>
      <w:proofErr w:type="gramEnd"/>
      <w:r w:rsidR="005349AE">
        <w:rPr>
          <w:rFonts w:ascii="Times New Roman" w:hAnsi="Times New Roman"/>
          <w:sz w:val="28"/>
          <w:szCs w:val="28"/>
        </w:rPr>
        <w:t>ОБ ОТКАЗЕ В ПРЕДОСТАВЛЕНИИ) МУНИЦИПАЛЬНОЙ УСЛУГИ</w:t>
      </w:r>
    </w:p>
    <w:p w:rsidR="00CC4B45" w:rsidRPr="00B4389D" w:rsidRDefault="00CC4B45" w:rsidP="00CC4B45">
      <w:pPr>
        <w:pStyle w:val="ConsPlusNormal"/>
        <w:widowControl/>
        <w:tabs>
          <w:tab w:val="left" w:pos="851"/>
          <w:tab w:val="left" w:pos="993"/>
        </w:tabs>
        <w:ind w:firstLine="0"/>
        <w:jc w:val="center"/>
        <w:rPr>
          <w:rFonts w:ascii="Times New Roman" w:hAnsi="Times New Roman" w:cs="Times New Roman"/>
          <w:sz w:val="28"/>
          <w:szCs w:val="28"/>
        </w:rPr>
      </w:pPr>
    </w:p>
    <w:p w:rsidR="005E32DC" w:rsidRPr="00B4389D" w:rsidRDefault="00095A7E" w:rsidP="005E32DC">
      <w:pPr>
        <w:autoSpaceDE w:val="0"/>
        <w:autoSpaceDN w:val="0"/>
        <w:adjustRightInd w:val="0"/>
        <w:ind w:firstLine="709"/>
        <w:jc w:val="both"/>
        <w:rPr>
          <w:sz w:val="28"/>
          <w:szCs w:val="28"/>
          <w:lang w:eastAsia="en-US"/>
        </w:rPr>
      </w:pPr>
      <w:r w:rsidRPr="00B4389D">
        <w:rPr>
          <w:sz w:val="28"/>
          <w:szCs w:val="28"/>
          <w:lang w:eastAsia="en-US"/>
        </w:rPr>
        <w:t>8</w:t>
      </w:r>
      <w:r w:rsidR="006D3A4F">
        <w:rPr>
          <w:sz w:val="28"/>
          <w:szCs w:val="28"/>
          <w:lang w:eastAsia="en-US"/>
        </w:rPr>
        <w:t>2</w:t>
      </w:r>
      <w:r w:rsidR="005E32DC" w:rsidRPr="00B4389D">
        <w:rPr>
          <w:sz w:val="28"/>
          <w:szCs w:val="28"/>
          <w:lang w:eastAsia="en-US"/>
        </w:rPr>
        <w:t>. Основанием для начала административной процедуры является получение документов должностным лицом Комитета, ответственным за предоставление муниципальной услуги.</w:t>
      </w:r>
    </w:p>
    <w:p w:rsidR="005E32DC" w:rsidRPr="00B4389D" w:rsidRDefault="00095A7E" w:rsidP="005E32DC">
      <w:pPr>
        <w:autoSpaceDE w:val="0"/>
        <w:autoSpaceDN w:val="0"/>
        <w:adjustRightInd w:val="0"/>
        <w:ind w:firstLine="709"/>
        <w:jc w:val="both"/>
        <w:rPr>
          <w:sz w:val="28"/>
          <w:szCs w:val="28"/>
        </w:rPr>
      </w:pPr>
      <w:r w:rsidRPr="00B4389D">
        <w:rPr>
          <w:sz w:val="28"/>
          <w:szCs w:val="28"/>
          <w:lang w:eastAsia="en-US"/>
        </w:rPr>
        <w:t>8</w:t>
      </w:r>
      <w:r w:rsidR="006D3A4F">
        <w:rPr>
          <w:sz w:val="28"/>
          <w:szCs w:val="28"/>
          <w:lang w:eastAsia="en-US"/>
        </w:rPr>
        <w:t>3</w:t>
      </w:r>
      <w:r w:rsidR="005E32DC" w:rsidRPr="00B4389D">
        <w:rPr>
          <w:sz w:val="28"/>
          <w:szCs w:val="28"/>
          <w:lang w:eastAsia="en-US"/>
        </w:rPr>
        <w:t>. Д</w:t>
      </w:r>
      <w:r w:rsidR="005E32DC" w:rsidRPr="00B4389D">
        <w:rPr>
          <w:rFonts w:hint="eastAsia"/>
          <w:sz w:val="28"/>
          <w:szCs w:val="28"/>
        </w:rPr>
        <w:t>олжностное</w:t>
      </w:r>
      <w:r w:rsidR="009B5390">
        <w:rPr>
          <w:sz w:val="28"/>
          <w:szCs w:val="28"/>
        </w:rPr>
        <w:t xml:space="preserve"> </w:t>
      </w:r>
      <w:r w:rsidR="005E32DC" w:rsidRPr="00B4389D">
        <w:rPr>
          <w:rFonts w:hint="eastAsia"/>
          <w:sz w:val="28"/>
          <w:szCs w:val="28"/>
        </w:rPr>
        <w:t>лицо</w:t>
      </w:r>
      <w:r w:rsidR="005E32DC" w:rsidRPr="00B4389D">
        <w:rPr>
          <w:sz w:val="28"/>
          <w:szCs w:val="28"/>
        </w:rPr>
        <w:t xml:space="preserve"> Комитета, </w:t>
      </w:r>
      <w:r w:rsidR="005E32DC" w:rsidRPr="00B4389D">
        <w:rPr>
          <w:rFonts w:hint="eastAsia"/>
          <w:sz w:val="28"/>
          <w:szCs w:val="28"/>
        </w:rPr>
        <w:t>ответственное</w:t>
      </w:r>
      <w:r w:rsidR="009B5390">
        <w:rPr>
          <w:sz w:val="28"/>
          <w:szCs w:val="28"/>
        </w:rPr>
        <w:t xml:space="preserve"> </w:t>
      </w:r>
      <w:r w:rsidR="005E32DC" w:rsidRPr="00B4389D">
        <w:rPr>
          <w:rFonts w:hint="eastAsia"/>
          <w:sz w:val="28"/>
          <w:szCs w:val="28"/>
        </w:rPr>
        <w:t>за</w:t>
      </w:r>
      <w:r w:rsidR="009B5390">
        <w:rPr>
          <w:sz w:val="28"/>
          <w:szCs w:val="28"/>
        </w:rPr>
        <w:t xml:space="preserve"> </w:t>
      </w:r>
      <w:r w:rsidR="005E32DC" w:rsidRPr="00B4389D">
        <w:rPr>
          <w:rFonts w:hint="eastAsia"/>
          <w:sz w:val="28"/>
          <w:szCs w:val="28"/>
        </w:rPr>
        <w:t>предоставление</w:t>
      </w:r>
      <w:r w:rsidR="009B5390">
        <w:rPr>
          <w:sz w:val="28"/>
          <w:szCs w:val="28"/>
        </w:rPr>
        <w:t xml:space="preserve"> </w:t>
      </w:r>
      <w:r w:rsidR="005E32DC" w:rsidRPr="00B4389D">
        <w:rPr>
          <w:rFonts w:hint="eastAsia"/>
          <w:sz w:val="28"/>
          <w:szCs w:val="28"/>
        </w:rPr>
        <w:t>муниципальной</w:t>
      </w:r>
      <w:r w:rsidR="009B5390">
        <w:rPr>
          <w:sz w:val="28"/>
          <w:szCs w:val="28"/>
        </w:rPr>
        <w:t xml:space="preserve"> </w:t>
      </w:r>
      <w:r w:rsidR="005E32DC" w:rsidRPr="00B4389D">
        <w:rPr>
          <w:rFonts w:hint="eastAsia"/>
          <w:sz w:val="28"/>
          <w:szCs w:val="28"/>
        </w:rPr>
        <w:t>услуги</w:t>
      </w:r>
      <w:r w:rsidR="005E32DC" w:rsidRPr="00B4389D">
        <w:rPr>
          <w:sz w:val="28"/>
          <w:szCs w:val="28"/>
        </w:rPr>
        <w:t>, осуществляет следующие действия:</w:t>
      </w:r>
    </w:p>
    <w:p w:rsidR="005E32DC" w:rsidRPr="00B4389D" w:rsidRDefault="005E32DC" w:rsidP="005E32DC">
      <w:pPr>
        <w:pStyle w:val="ae"/>
        <w:autoSpaceDE w:val="0"/>
        <w:autoSpaceDN w:val="0"/>
        <w:adjustRightInd w:val="0"/>
        <w:ind w:left="0" w:firstLine="709"/>
        <w:jc w:val="both"/>
        <w:rPr>
          <w:sz w:val="28"/>
          <w:szCs w:val="28"/>
        </w:rPr>
      </w:pPr>
      <w:r w:rsidRPr="00B4389D">
        <w:rPr>
          <w:sz w:val="28"/>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E32DC" w:rsidRPr="00B4389D" w:rsidRDefault="005E32DC" w:rsidP="005E32DC">
      <w:pPr>
        <w:autoSpaceDE w:val="0"/>
        <w:autoSpaceDN w:val="0"/>
        <w:adjustRightInd w:val="0"/>
        <w:ind w:firstLine="709"/>
        <w:jc w:val="both"/>
        <w:rPr>
          <w:sz w:val="28"/>
          <w:szCs w:val="28"/>
        </w:rPr>
      </w:pPr>
      <w:r w:rsidRPr="00B4389D">
        <w:rPr>
          <w:sz w:val="28"/>
          <w:szCs w:val="28"/>
        </w:rPr>
        <w:t>б) проверяет комплектность представленных документов на соответствие исчерпывающему перечню документов, необходимых в соответствии с пункт</w:t>
      </w:r>
      <w:r w:rsidR="00152338" w:rsidRPr="00B4389D">
        <w:rPr>
          <w:sz w:val="28"/>
          <w:szCs w:val="28"/>
        </w:rPr>
        <w:t>ом</w:t>
      </w:r>
      <w:r w:rsidR="009B5390">
        <w:rPr>
          <w:sz w:val="28"/>
          <w:szCs w:val="28"/>
        </w:rPr>
        <w:t xml:space="preserve"> </w:t>
      </w:r>
      <w:r w:rsidR="00152338" w:rsidRPr="00B4389D">
        <w:rPr>
          <w:sz w:val="28"/>
          <w:szCs w:val="28"/>
        </w:rPr>
        <w:t>27</w:t>
      </w:r>
      <w:r w:rsidRPr="00B4389D">
        <w:rPr>
          <w:sz w:val="28"/>
          <w:szCs w:val="28"/>
        </w:rPr>
        <w:t xml:space="preserve"> настоящего административного регламента; </w:t>
      </w:r>
    </w:p>
    <w:p w:rsidR="005E32DC" w:rsidRPr="00B4389D" w:rsidRDefault="005E32DC" w:rsidP="005E32DC">
      <w:pPr>
        <w:autoSpaceDE w:val="0"/>
        <w:autoSpaceDN w:val="0"/>
        <w:adjustRightInd w:val="0"/>
        <w:ind w:firstLine="709"/>
        <w:jc w:val="both"/>
        <w:rPr>
          <w:sz w:val="28"/>
          <w:szCs w:val="28"/>
        </w:rPr>
      </w:pPr>
      <w:r w:rsidRPr="00B4389D">
        <w:rPr>
          <w:sz w:val="28"/>
          <w:szCs w:val="28"/>
        </w:rPr>
        <w:t xml:space="preserve">в) </w:t>
      </w:r>
      <w:r w:rsidRPr="00B4389D">
        <w:rPr>
          <w:rFonts w:hint="eastAsia"/>
          <w:sz w:val="28"/>
          <w:szCs w:val="28"/>
        </w:rPr>
        <w:t>проверяет</w:t>
      </w:r>
      <w:r w:rsidRPr="00B4389D">
        <w:rPr>
          <w:sz w:val="28"/>
          <w:szCs w:val="28"/>
        </w:rPr>
        <w:t xml:space="preserve"> документы </w:t>
      </w:r>
      <w:r w:rsidRPr="00B4389D">
        <w:rPr>
          <w:rFonts w:hint="eastAsia"/>
          <w:sz w:val="28"/>
          <w:szCs w:val="28"/>
        </w:rPr>
        <w:t>на</w:t>
      </w:r>
      <w:r w:rsidR="009B5390">
        <w:rPr>
          <w:sz w:val="28"/>
          <w:szCs w:val="28"/>
        </w:rPr>
        <w:t xml:space="preserve"> </w:t>
      </w:r>
      <w:r w:rsidRPr="00B4389D">
        <w:rPr>
          <w:rFonts w:hint="eastAsia"/>
          <w:sz w:val="28"/>
          <w:szCs w:val="28"/>
        </w:rPr>
        <w:t>наличие</w:t>
      </w:r>
      <w:r w:rsidR="009B5390">
        <w:rPr>
          <w:sz w:val="28"/>
          <w:szCs w:val="28"/>
        </w:rPr>
        <w:t xml:space="preserve"> </w:t>
      </w:r>
      <w:r w:rsidRPr="00B4389D">
        <w:rPr>
          <w:rFonts w:hint="eastAsia"/>
          <w:sz w:val="28"/>
          <w:szCs w:val="28"/>
        </w:rPr>
        <w:t>или</w:t>
      </w:r>
      <w:r w:rsidR="009B5390">
        <w:rPr>
          <w:sz w:val="28"/>
          <w:szCs w:val="28"/>
        </w:rPr>
        <w:t xml:space="preserve"> </w:t>
      </w:r>
      <w:r w:rsidRPr="00B4389D">
        <w:rPr>
          <w:rFonts w:hint="eastAsia"/>
          <w:sz w:val="28"/>
          <w:szCs w:val="28"/>
        </w:rPr>
        <w:t>отсутствие</w:t>
      </w:r>
      <w:r w:rsidR="009B5390">
        <w:rPr>
          <w:sz w:val="28"/>
          <w:szCs w:val="28"/>
        </w:rPr>
        <w:t xml:space="preserve"> </w:t>
      </w:r>
      <w:r w:rsidRPr="00B4389D">
        <w:rPr>
          <w:rFonts w:hint="eastAsia"/>
          <w:sz w:val="28"/>
          <w:szCs w:val="28"/>
        </w:rPr>
        <w:t>оснований</w:t>
      </w:r>
      <w:r w:rsidRPr="00B4389D">
        <w:rPr>
          <w:sz w:val="28"/>
          <w:szCs w:val="28"/>
        </w:rPr>
        <w:t xml:space="preserve">, </w:t>
      </w:r>
      <w:r w:rsidRPr="00B4389D">
        <w:rPr>
          <w:rFonts w:hint="eastAsia"/>
          <w:sz w:val="28"/>
          <w:szCs w:val="28"/>
        </w:rPr>
        <w:t>указанных</w:t>
      </w:r>
      <w:r w:rsidR="009B5390">
        <w:rPr>
          <w:sz w:val="28"/>
          <w:szCs w:val="28"/>
        </w:rPr>
        <w:t xml:space="preserve"> </w:t>
      </w:r>
      <w:r w:rsidRPr="00B4389D">
        <w:rPr>
          <w:rFonts w:hint="eastAsia"/>
          <w:sz w:val="28"/>
          <w:szCs w:val="28"/>
        </w:rPr>
        <w:t>в</w:t>
      </w:r>
      <w:r w:rsidR="009B5390">
        <w:rPr>
          <w:sz w:val="28"/>
          <w:szCs w:val="28"/>
        </w:rPr>
        <w:t xml:space="preserve"> </w:t>
      </w:r>
      <w:r w:rsidRPr="00B4389D">
        <w:rPr>
          <w:rFonts w:hint="eastAsia"/>
          <w:sz w:val="28"/>
          <w:szCs w:val="28"/>
        </w:rPr>
        <w:t>пункте</w:t>
      </w:r>
      <w:r w:rsidR="009B5390">
        <w:rPr>
          <w:sz w:val="28"/>
          <w:szCs w:val="28"/>
        </w:rPr>
        <w:t xml:space="preserve"> </w:t>
      </w:r>
      <w:r w:rsidR="00095A7E" w:rsidRPr="00B4389D">
        <w:rPr>
          <w:sz w:val="28"/>
          <w:szCs w:val="28"/>
        </w:rPr>
        <w:t>29</w:t>
      </w:r>
      <w:r w:rsidR="009B5390">
        <w:rPr>
          <w:sz w:val="28"/>
          <w:szCs w:val="28"/>
        </w:rPr>
        <w:t xml:space="preserve"> </w:t>
      </w:r>
      <w:r w:rsidRPr="00B4389D">
        <w:rPr>
          <w:rFonts w:hint="eastAsia"/>
          <w:sz w:val="28"/>
          <w:szCs w:val="28"/>
        </w:rPr>
        <w:t>административного</w:t>
      </w:r>
      <w:r w:rsidR="009B5390">
        <w:rPr>
          <w:sz w:val="28"/>
          <w:szCs w:val="28"/>
        </w:rPr>
        <w:t xml:space="preserve"> </w:t>
      </w:r>
      <w:r w:rsidRPr="00B4389D">
        <w:rPr>
          <w:rFonts w:hint="eastAsia"/>
          <w:sz w:val="28"/>
          <w:szCs w:val="28"/>
        </w:rPr>
        <w:t>регламента</w:t>
      </w:r>
      <w:r w:rsidRPr="00B4389D">
        <w:rPr>
          <w:sz w:val="28"/>
          <w:szCs w:val="28"/>
        </w:rPr>
        <w:t>;</w:t>
      </w:r>
    </w:p>
    <w:p w:rsidR="005E32DC" w:rsidRPr="00B4389D" w:rsidRDefault="005E32DC" w:rsidP="005E32DC">
      <w:pPr>
        <w:autoSpaceDE w:val="0"/>
        <w:autoSpaceDN w:val="0"/>
        <w:adjustRightInd w:val="0"/>
        <w:ind w:firstLine="709"/>
        <w:jc w:val="both"/>
        <w:rPr>
          <w:sz w:val="28"/>
          <w:szCs w:val="28"/>
        </w:rPr>
      </w:pPr>
      <w:r w:rsidRPr="00B4389D">
        <w:rPr>
          <w:sz w:val="28"/>
          <w:szCs w:val="28"/>
        </w:rPr>
        <w:t>г) осуществляет сверку копий документов, представленных заявителем с подлинниками документов, представленными заявителем;</w:t>
      </w:r>
    </w:p>
    <w:p w:rsidR="005E32DC" w:rsidRPr="00B4389D" w:rsidRDefault="005E32DC" w:rsidP="005E32DC">
      <w:pPr>
        <w:autoSpaceDE w:val="0"/>
        <w:autoSpaceDN w:val="0"/>
        <w:adjustRightInd w:val="0"/>
        <w:ind w:firstLine="709"/>
        <w:jc w:val="both"/>
        <w:rPr>
          <w:sz w:val="28"/>
          <w:szCs w:val="28"/>
        </w:rPr>
      </w:pPr>
      <w:r w:rsidRPr="00B4389D">
        <w:rPr>
          <w:sz w:val="28"/>
          <w:szCs w:val="28"/>
        </w:rPr>
        <w:t>д)</w:t>
      </w:r>
      <w:r w:rsidR="00D463AE">
        <w:rPr>
          <w:sz w:val="28"/>
          <w:szCs w:val="28"/>
        </w:rPr>
        <w:t xml:space="preserve"> ос</w:t>
      </w:r>
      <w:r w:rsidRPr="00B4389D">
        <w:rPr>
          <w:rFonts w:hint="eastAsia"/>
          <w:sz w:val="28"/>
          <w:szCs w:val="28"/>
        </w:rPr>
        <w:t>уществляет</w:t>
      </w:r>
      <w:r w:rsidR="009B5390">
        <w:rPr>
          <w:sz w:val="28"/>
          <w:szCs w:val="28"/>
        </w:rPr>
        <w:t xml:space="preserve"> </w:t>
      </w:r>
      <w:r w:rsidRPr="00B4389D">
        <w:rPr>
          <w:rFonts w:hint="eastAsia"/>
          <w:sz w:val="28"/>
          <w:szCs w:val="28"/>
        </w:rPr>
        <w:t>подготовку</w:t>
      </w:r>
      <w:r w:rsidR="009B5390">
        <w:rPr>
          <w:sz w:val="28"/>
          <w:szCs w:val="28"/>
        </w:rPr>
        <w:t xml:space="preserve"> </w:t>
      </w:r>
      <w:r w:rsidRPr="00B4389D">
        <w:rPr>
          <w:rFonts w:hint="eastAsia"/>
          <w:sz w:val="28"/>
          <w:szCs w:val="28"/>
        </w:rPr>
        <w:t>ответа</w:t>
      </w:r>
      <w:r w:rsidR="009B5390">
        <w:rPr>
          <w:sz w:val="28"/>
          <w:szCs w:val="28"/>
        </w:rPr>
        <w:t xml:space="preserve"> </w:t>
      </w:r>
      <w:r w:rsidRPr="00B4389D">
        <w:rPr>
          <w:rFonts w:hint="eastAsia"/>
          <w:sz w:val="28"/>
          <w:szCs w:val="28"/>
        </w:rPr>
        <w:t>с</w:t>
      </w:r>
      <w:r w:rsidR="009B5390">
        <w:rPr>
          <w:sz w:val="28"/>
          <w:szCs w:val="28"/>
        </w:rPr>
        <w:t xml:space="preserve"> </w:t>
      </w:r>
      <w:r w:rsidRPr="00B4389D">
        <w:rPr>
          <w:rFonts w:hint="eastAsia"/>
          <w:sz w:val="28"/>
          <w:szCs w:val="28"/>
        </w:rPr>
        <w:t>указанием</w:t>
      </w:r>
      <w:r w:rsidR="009B5390">
        <w:rPr>
          <w:sz w:val="28"/>
          <w:szCs w:val="28"/>
        </w:rPr>
        <w:t xml:space="preserve"> </w:t>
      </w:r>
      <w:r w:rsidRPr="00B4389D">
        <w:rPr>
          <w:rFonts w:hint="eastAsia"/>
          <w:sz w:val="28"/>
          <w:szCs w:val="28"/>
        </w:rPr>
        <w:t>запрашиваемой</w:t>
      </w:r>
      <w:r w:rsidR="00D463AE">
        <w:rPr>
          <w:sz w:val="28"/>
          <w:szCs w:val="28"/>
        </w:rPr>
        <w:t xml:space="preserve"> информации </w:t>
      </w:r>
      <w:r w:rsidRPr="00B4389D">
        <w:rPr>
          <w:rFonts w:hint="eastAsia"/>
          <w:sz w:val="28"/>
          <w:szCs w:val="28"/>
        </w:rPr>
        <w:t>или</w:t>
      </w:r>
      <w:r w:rsidR="009B5390">
        <w:rPr>
          <w:sz w:val="28"/>
          <w:szCs w:val="28"/>
        </w:rPr>
        <w:t xml:space="preserve"> </w:t>
      </w:r>
      <w:r w:rsidRPr="00B4389D">
        <w:rPr>
          <w:rFonts w:hint="eastAsia"/>
          <w:sz w:val="28"/>
          <w:szCs w:val="28"/>
        </w:rPr>
        <w:t>об</w:t>
      </w:r>
      <w:r w:rsidR="009B5390">
        <w:rPr>
          <w:sz w:val="28"/>
          <w:szCs w:val="28"/>
        </w:rPr>
        <w:t xml:space="preserve"> </w:t>
      </w:r>
      <w:r w:rsidRPr="00B4389D">
        <w:rPr>
          <w:rFonts w:hint="eastAsia"/>
          <w:sz w:val="28"/>
          <w:szCs w:val="28"/>
        </w:rPr>
        <w:t>отказе</w:t>
      </w:r>
      <w:r w:rsidR="009B5390">
        <w:rPr>
          <w:sz w:val="28"/>
          <w:szCs w:val="28"/>
        </w:rPr>
        <w:t xml:space="preserve"> </w:t>
      </w:r>
      <w:r w:rsidRPr="00B4389D">
        <w:rPr>
          <w:rFonts w:hint="eastAsia"/>
          <w:sz w:val="28"/>
          <w:szCs w:val="28"/>
        </w:rPr>
        <w:t>в</w:t>
      </w:r>
      <w:r w:rsidR="009B5390">
        <w:rPr>
          <w:sz w:val="28"/>
          <w:szCs w:val="28"/>
        </w:rPr>
        <w:t xml:space="preserve"> </w:t>
      </w:r>
      <w:r w:rsidRPr="00B4389D">
        <w:rPr>
          <w:rFonts w:hint="eastAsia"/>
          <w:sz w:val="28"/>
          <w:szCs w:val="28"/>
        </w:rPr>
        <w:t>предоставлении</w:t>
      </w:r>
      <w:r w:rsidR="009B5390">
        <w:rPr>
          <w:sz w:val="28"/>
          <w:szCs w:val="28"/>
        </w:rPr>
        <w:t xml:space="preserve"> </w:t>
      </w:r>
      <w:r w:rsidRPr="00B4389D">
        <w:rPr>
          <w:rFonts w:hint="eastAsia"/>
          <w:sz w:val="28"/>
          <w:szCs w:val="28"/>
        </w:rPr>
        <w:t>муниципальной</w:t>
      </w:r>
      <w:r w:rsidR="009B5390">
        <w:rPr>
          <w:sz w:val="28"/>
          <w:szCs w:val="28"/>
        </w:rPr>
        <w:t xml:space="preserve"> </w:t>
      </w:r>
      <w:r w:rsidRPr="00B4389D">
        <w:rPr>
          <w:rFonts w:hint="eastAsia"/>
          <w:sz w:val="28"/>
          <w:szCs w:val="28"/>
        </w:rPr>
        <w:t>услуги</w:t>
      </w:r>
      <w:r w:rsidRPr="00B4389D">
        <w:rPr>
          <w:sz w:val="28"/>
          <w:szCs w:val="28"/>
        </w:rPr>
        <w:t>.</w:t>
      </w:r>
    </w:p>
    <w:p w:rsidR="005E32DC" w:rsidRPr="00B4389D" w:rsidRDefault="00095A7E" w:rsidP="005E32DC">
      <w:pPr>
        <w:autoSpaceDE w:val="0"/>
        <w:autoSpaceDN w:val="0"/>
        <w:adjustRightInd w:val="0"/>
        <w:ind w:firstLine="709"/>
        <w:jc w:val="both"/>
        <w:rPr>
          <w:sz w:val="28"/>
          <w:szCs w:val="28"/>
        </w:rPr>
      </w:pPr>
      <w:r w:rsidRPr="00B4389D">
        <w:rPr>
          <w:sz w:val="28"/>
          <w:szCs w:val="28"/>
        </w:rPr>
        <w:t>8</w:t>
      </w:r>
      <w:r w:rsidR="006D3A4F">
        <w:rPr>
          <w:sz w:val="28"/>
          <w:szCs w:val="28"/>
        </w:rPr>
        <w:t>4</w:t>
      </w:r>
      <w:r w:rsidR="005E32DC" w:rsidRPr="00B4389D">
        <w:rPr>
          <w:sz w:val="28"/>
          <w:szCs w:val="28"/>
        </w:rPr>
        <w:t xml:space="preserve">. </w:t>
      </w:r>
      <w:r w:rsidR="005E32DC" w:rsidRPr="00B4389D">
        <w:rPr>
          <w:rFonts w:hint="eastAsia"/>
          <w:sz w:val="28"/>
          <w:szCs w:val="28"/>
        </w:rPr>
        <w:t>Продолжительность</w:t>
      </w:r>
      <w:r w:rsidR="009B5390">
        <w:rPr>
          <w:sz w:val="28"/>
          <w:szCs w:val="28"/>
        </w:rPr>
        <w:t xml:space="preserve"> </w:t>
      </w:r>
      <w:r w:rsidR="005E32DC" w:rsidRPr="00B4389D">
        <w:rPr>
          <w:rFonts w:hint="eastAsia"/>
          <w:sz w:val="28"/>
          <w:szCs w:val="28"/>
        </w:rPr>
        <w:t>и</w:t>
      </w:r>
      <w:r w:rsidR="005E32DC" w:rsidRPr="00B4389D">
        <w:rPr>
          <w:sz w:val="28"/>
          <w:szCs w:val="28"/>
        </w:rPr>
        <w:t xml:space="preserve"> (</w:t>
      </w:r>
      <w:r w:rsidR="005E32DC" w:rsidRPr="00B4389D">
        <w:rPr>
          <w:rFonts w:hint="eastAsia"/>
          <w:sz w:val="28"/>
          <w:szCs w:val="28"/>
        </w:rPr>
        <w:t>или</w:t>
      </w:r>
      <w:r w:rsidR="005E32DC" w:rsidRPr="00B4389D">
        <w:rPr>
          <w:sz w:val="28"/>
          <w:szCs w:val="28"/>
        </w:rPr>
        <w:t xml:space="preserve">) </w:t>
      </w:r>
      <w:r w:rsidR="005E32DC" w:rsidRPr="00B4389D">
        <w:rPr>
          <w:rFonts w:hint="eastAsia"/>
          <w:sz w:val="28"/>
          <w:szCs w:val="28"/>
        </w:rPr>
        <w:t>максимальный</w:t>
      </w:r>
      <w:r w:rsidR="0081027B">
        <w:rPr>
          <w:sz w:val="28"/>
          <w:szCs w:val="28"/>
        </w:rPr>
        <w:t xml:space="preserve"> </w:t>
      </w:r>
      <w:r w:rsidR="005E32DC" w:rsidRPr="00B4389D">
        <w:rPr>
          <w:rFonts w:hint="eastAsia"/>
          <w:sz w:val="28"/>
          <w:szCs w:val="28"/>
        </w:rPr>
        <w:t>срок</w:t>
      </w:r>
      <w:r w:rsidR="0081027B">
        <w:rPr>
          <w:sz w:val="28"/>
          <w:szCs w:val="28"/>
        </w:rPr>
        <w:t xml:space="preserve"> </w:t>
      </w:r>
      <w:r w:rsidR="005E32DC" w:rsidRPr="00B4389D">
        <w:rPr>
          <w:rFonts w:hint="eastAsia"/>
          <w:sz w:val="28"/>
          <w:szCs w:val="28"/>
        </w:rPr>
        <w:t>выполнения</w:t>
      </w:r>
      <w:r w:rsidR="0081027B">
        <w:rPr>
          <w:sz w:val="28"/>
          <w:szCs w:val="28"/>
        </w:rPr>
        <w:t xml:space="preserve"> </w:t>
      </w:r>
      <w:r w:rsidR="005E32DC" w:rsidRPr="00B4389D">
        <w:rPr>
          <w:rFonts w:hint="eastAsia"/>
          <w:sz w:val="28"/>
          <w:szCs w:val="28"/>
        </w:rPr>
        <w:t>административного</w:t>
      </w:r>
      <w:r w:rsidR="0081027B">
        <w:rPr>
          <w:sz w:val="28"/>
          <w:szCs w:val="28"/>
        </w:rPr>
        <w:t xml:space="preserve"> </w:t>
      </w:r>
      <w:r w:rsidR="005E32DC" w:rsidRPr="00B4389D">
        <w:rPr>
          <w:rFonts w:hint="eastAsia"/>
          <w:sz w:val="28"/>
          <w:szCs w:val="28"/>
        </w:rPr>
        <w:t>действия</w:t>
      </w:r>
      <w:r w:rsidR="0081027B">
        <w:rPr>
          <w:sz w:val="28"/>
          <w:szCs w:val="28"/>
        </w:rPr>
        <w:t xml:space="preserve"> </w:t>
      </w:r>
      <w:r w:rsidR="005E32DC" w:rsidRPr="00B4389D">
        <w:rPr>
          <w:rFonts w:hint="eastAsia"/>
          <w:sz w:val="28"/>
          <w:szCs w:val="28"/>
        </w:rPr>
        <w:t>по</w:t>
      </w:r>
      <w:r w:rsidR="0081027B">
        <w:rPr>
          <w:sz w:val="28"/>
          <w:szCs w:val="28"/>
        </w:rPr>
        <w:t xml:space="preserve"> </w:t>
      </w:r>
      <w:r w:rsidR="005E32DC" w:rsidRPr="00B4389D">
        <w:rPr>
          <w:rFonts w:hint="eastAsia"/>
          <w:sz w:val="28"/>
          <w:szCs w:val="28"/>
        </w:rPr>
        <w:t>рассмотрению</w:t>
      </w:r>
      <w:r w:rsidR="0081027B">
        <w:rPr>
          <w:sz w:val="28"/>
          <w:szCs w:val="28"/>
        </w:rPr>
        <w:t xml:space="preserve"> заявления </w:t>
      </w:r>
      <w:r w:rsidR="005E32DC" w:rsidRPr="00B4389D">
        <w:rPr>
          <w:rFonts w:hint="eastAsia"/>
          <w:sz w:val="28"/>
          <w:szCs w:val="28"/>
        </w:rPr>
        <w:t>составляют</w:t>
      </w:r>
      <w:r w:rsidR="005E32DC" w:rsidRPr="00B4389D">
        <w:rPr>
          <w:sz w:val="28"/>
          <w:szCs w:val="28"/>
        </w:rPr>
        <w:t xml:space="preserve"> </w:t>
      </w:r>
      <w:r w:rsidR="0081027B">
        <w:rPr>
          <w:sz w:val="28"/>
          <w:szCs w:val="28"/>
        </w:rPr>
        <w:t xml:space="preserve">5 календарных дней. </w:t>
      </w:r>
    </w:p>
    <w:p w:rsidR="005E32DC" w:rsidRPr="00B4389D" w:rsidRDefault="00095A7E" w:rsidP="005E32DC">
      <w:pPr>
        <w:autoSpaceDE w:val="0"/>
        <w:autoSpaceDN w:val="0"/>
        <w:adjustRightInd w:val="0"/>
        <w:ind w:firstLine="709"/>
        <w:jc w:val="both"/>
        <w:rPr>
          <w:sz w:val="28"/>
          <w:szCs w:val="28"/>
          <w:lang w:eastAsia="en-US"/>
        </w:rPr>
      </w:pPr>
      <w:r w:rsidRPr="00B4389D">
        <w:rPr>
          <w:sz w:val="28"/>
          <w:szCs w:val="28"/>
          <w:lang w:eastAsia="en-US"/>
        </w:rPr>
        <w:t>8</w:t>
      </w:r>
      <w:r w:rsidR="006D3A4F">
        <w:rPr>
          <w:sz w:val="28"/>
          <w:szCs w:val="28"/>
          <w:lang w:eastAsia="en-US"/>
        </w:rPr>
        <w:t>5</w:t>
      </w:r>
      <w:r w:rsidR="005E32DC" w:rsidRPr="00B4389D">
        <w:rPr>
          <w:sz w:val="28"/>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6342AE" w:rsidRPr="0055435C">
        <w:rPr>
          <w:sz w:val="28"/>
          <w:szCs w:val="28"/>
          <w:lang w:eastAsia="en-US"/>
        </w:rPr>
        <w:t xml:space="preserve">пункте 35 </w:t>
      </w:r>
      <w:r w:rsidR="005E32DC" w:rsidRPr="00B4389D">
        <w:rPr>
          <w:sz w:val="28"/>
          <w:szCs w:val="28"/>
          <w:lang w:eastAsia="en-US"/>
        </w:rPr>
        <w:t>настоящего административного регламента оснований для отказа в предоставлении муниципальной услуги.</w:t>
      </w:r>
    </w:p>
    <w:p w:rsidR="00772840" w:rsidRPr="0055435C" w:rsidRDefault="00095A7E" w:rsidP="00772840">
      <w:pPr>
        <w:ind w:firstLine="709"/>
        <w:jc w:val="both"/>
        <w:rPr>
          <w:sz w:val="28"/>
          <w:szCs w:val="28"/>
          <w:lang w:eastAsia="en-US"/>
        </w:rPr>
      </w:pPr>
      <w:r w:rsidRPr="0055435C">
        <w:rPr>
          <w:sz w:val="28"/>
          <w:szCs w:val="28"/>
          <w:lang w:eastAsia="en-US"/>
        </w:rPr>
        <w:lastRenderedPageBreak/>
        <w:t>8</w:t>
      </w:r>
      <w:r w:rsidR="006D3A4F" w:rsidRPr="0055435C">
        <w:rPr>
          <w:sz w:val="28"/>
          <w:szCs w:val="28"/>
          <w:lang w:eastAsia="en-US"/>
        </w:rPr>
        <w:t>6</w:t>
      </w:r>
      <w:r w:rsidR="005E32DC" w:rsidRPr="0055435C">
        <w:rPr>
          <w:sz w:val="28"/>
          <w:szCs w:val="28"/>
          <w:lang w:eastAsia="en-US"/>
        </w:rPr>
        <w:t>. Результ</w:t>
      </w:r>
      <w:r w:rsidR="00B81959" w:rsidRPr="0055435C">
        <w:rPr>
          <w:sz w:val="28"/>
          <w:szCs w:val="28"/>
          <w:lang w:eastAsia="en-US"/>
        </w:rPr>
        <w:t xml:space="preserve">атом административной процедуры </w:t>
      </w:r>
      <w:r w:rsidR="005E32DC" w:rsidRPr="0055435C">
        <w:rPr>
          <w:sz w:val="28"/>
          <w:szCs w:val="28"/>
          <w:lang w:eastAsia="en-US"/>
        </w:rPr>
        <w:t>является</w:t>
      </w:r>
      <w:r w:rsidR="00772840" w:rsidRPr="0055435C">
        <w:rPr>
          <w:sz w:val="28"/>
          <w:szCs w:val="28"/>
          <w:lang w:eastAsia="en-US"/>
        </w:rPr>
        <w:t>:</w:t>
      </w:r>
    </w:p>
    <w:p w:rsidR="00772840" w:rsidRPr="0055435C" w:rsidRDefault="00772840" w:rsidP="00772840">
      <w:pPr>
        <w:ind w:firstLine="709"/>
        <w:jc w:val="both"/>
        <w:rPr>
          <w:sz w:val="28"/>
          <w:szCs w:val="28"/>
          <w:lang w:eastAsia="en-US"/>
        </w:rPr>
      </w:pPr>
      <w:r w:rsidRPr="0055435C">
        <w:rPr>
          <w:sz w:val="28"/>
          <w:szCs w:val="28"/>
          <w:lang w:eastAsia="en-US"/>
        </w:rPr>
        <w:t>-</w:t>
      </w:r>
      <w:r w:rsidR="005E32DC" w:rsidRPr="0055435C">
        <w:rPr>
          <w:sz w:val="28"/>
          <w:szCs w:val="28"/>
          <w:lang w:eastAsia="en-US"/>
        </w:rPr>
        <w:t xml:space="preserve"> </w:t>
      </w:r>
      <w:r w:rsidR="008105AF" w:rsidRPr="0055435C">
        <w:rPr>
          <w:sz w:val="28"/>
          <w:szCs w:val="28"/>
          <w:lang w:eastAsia="en-US"/>
        </w:rPr>
        <w:t xml:space="preserve">подготовка уведомления об отказе в предоставлении </w:t>
      </w:r>
      <w:r w:rsidR="005E32DC" w:rsidRPr="0055435C">
        <w:rPr>
          <w:sz w:val="28"/>
          <w:szCs w:val="28"/>
          <w:lang w:eastAsia="en-US"/>
        </w:rPr>
        <w:t>муниципальной услуги</w:t>
      </w:r>
      <w:r w:rsidRPr="0055435C">
        <w:rPr>
          <w:sz w:val="28"/>
          <w:szCs w:val="28"/>
          <w:lang w:eastAsia="en-US"/>
        </w:rPr>
        <w:t>;</w:t>
      </w:r>
    </w:p>
    <w:p w:rsidR="005E55AB" w:rsidRPr="0055435C" w:rsidRDefault="00772840" w:rsidP="005E55AB">
      <w:pPr>
        <w:ind w:firstLine="709"/>
        <w:jc w:val="both"/>
        <w:rPr>
          <w:sz w:val="28"/>
          <w:szCs w:val="28"/>
          <w:lang w:eastAsia="en-US"/>
        </w:rPr>
      </w:pPr>
      <w:r w:rsidRPr="0055435C">
        <w:rPr>
          <w:sz w:val="28"/>
          <w:szCs w:val="28"/>
          <w:lang w:eastAsia="en-US"/>
        </w:rPr>
        <w:t xml:space="preserve">- </w:t>
      </w:r>
      <w:r w:rsidR="005E32DC" w:rsidRPr="0055435C">
        <w:rPr>
          <w:sz w:val="28"/>
          <w:szCs w:val="28"/>
          <w:lang w:eastAsia="en-US"/>
        </w:rPr>
        <w:t>подготовка</w:t>
      </w:r>
      <w:r w:rsidR="009B5390" w:rsidRPr="0055435C">
        <w:rPr>
          <w:sz w:val="28"/>
          <w:szCs w:val="28"/>
          <w:lang w:eastAsia="en-US"/>
        </w:rPr>
        <w:t xml:space="preserve"> </w:t>
      </w:r>
      <w:r w:rsidR="005E32DC" w:rsidRPr="0055435C">
        <w:rPr>
          <w:sz w:val="28"/>
          <w:szCs w:val="28"/>
          <w:lang w:eastAsia="en-US"/>
        </w:rPr>
        <w:t>выписки из реестра муниципального имущества</w:t>
      </w:r>
      <w:r w:rsidR="005E55AB" w:rsidRPr="0055435C">
        <w:rPr>
          <w:sz w:val="28"/>
          <w:szCs w:val="28"/>
          <w:lang w:eastAsia="en-US"/>
        </w:rPr>
        <w:t>.</w:t>
      </w:r>
    </w:p>
    <w:p w:rsidR="00DF4EE5" w:rsidRPr="0055435C" w:rsidRDefault="005F381E" w:rsidP="00DF4EE5">
      <w:pPr>
        <w:autoSpaceDE w:val="0"/>
        <w:autoSpaceDN w:val="0"/>
        <w:adjustRightInd w:val="0"/>
        <w:ind w:firstLine="709"/>
        <w:jc w:val="both"/>
        <w:rPr>
          <w:sz w:val="28"/>
          <w:szCs w:val="28"/>
          <w:lang w:eastAsia="en-US"/>
        </w:rPr>
      </w:pPr>
      <w:r w:rsidRPr="0055435C">
        <w:rPr>
          <w:sz w:val="28"/>
          <w:szCs w:val="28"/>
        </w:rPr>
        <w:t>Должностное лицо</w:t>
      </w:r>
      <w:r w:rsidR="00DF4EE5" w:rsidRPr="0055435C">
        <w:rPr>
          <w:sz w:val="28"/>
          <w:szCs w:val="28"/>
        </w:rPr>
        <w:t xml:space="preserve"> Комитета</w:t>
      </w:r>
      <w:r w:rsidRPr="0055435C">
        <w:rPr>
          <w:sz w:val="28"/>
          <w:szCs w:val="28"/>
        </w:rPr>
        <w:t>, ответственное</w:t>
      </w:r>
      <w:r w:rsidR="00DF4EE5" w:rsidRPr="0055435C">
        <w:rPr>
          <w:sz w:val="28"/>
          <w:szCs w:val="28"/>
        </w:rPr>
        <w:t xml:space="preserve"> за предоставление муниципальной услуги, </w:t>
      </w:r>
      <w:r w:rsidRPr="0055435C">
        <w:rPr>
          <w:sz w:val="28"/>
          <w:szCs w:val="28"/>
        </w:rPr>
        <w:t xml:space="preserve">направляет </w:t>
      </w:r>
      <w:r w:rsidR="00DF4EE5" w:rsidRPr="0055435C">
        <w:rPr>
          <w:sz w:val="28"/>
          <w:szCs w:val="28"/>
          <w:lang w:eastAsia="en-US"/>
        </w:rPr>
        <w:t xml:space="preserve">председателю Комитета </w:t>
      </w:r>
      <w:r w:rsidRPr="0055435C">
        <w:rPr>
          <w:sz w:val="28"/>
          <w:szCs w:val="28"/>
          <w:lang w:eastAsia="en-US"/>
        </w:rPr>
        <w:t xml:space="preserve">подготовленную </w:t>
      </w:r>
      <w:r w:rsidR="00DF4EE5" w:rsidRPr="0055435C">
        <w:rPr>
          <w:sz w:val="28"/>
          <w:szCs w:val="28"/>
          <w:lang w:eastAsia="en-US"/>
        </w:rPr>
        <w:t>В</w:t>
      </w:r>
      <w:r w:rsidRPr="0055435C">
        <w:rPr>
          <w:sz w:val="28"/>
          <w:szCs w:val="28"/>
          <w:lang w:eastAsia="en-US"/>
        </w:rPr>
        <w:t>ыписку</w:t>
      </w:r>
      <w:r w:rsidR="00DF4EE5" w:rsidRPr="0055435C">
        <w:rPr>
          <w:sz w:val="28"/>
          <w:szCs w:val="28"/>
          <w:lang w:eastAsia="en-US"/>
        </w:rPr>
        <w:t xml:space="preserve"> из реестра муниципального имущества или уведомлени</w:t>
      </w:r>
      <w:r w:rsidRPr="0055435C">
        <w:rPr>
          <w:sz w:val="28"/>
          <w:szCs w:val="28"/>
          <w:lang w:eastAsia="en-US"/>
        </w:rPr>
        <w:t>е</w:t>
      </w:r>
      <w:r w:rsidR="00DF4EE5" w:rsidRPr="0055435C">
        <w:rPr>
          <w:sz w:val="28"/>
          <w:szCs w:val="28"/>
          <w:lang w:eastAsia="en-US"/>
        </w:rPr>
        <w:t xml:space="preserve"> об отказе в предоставлении муниципальной услуги с указанием причин отказа.</w:t>
      </w:r>
    </w:p>
    <w:p w:rsidR="005F381E" w:rsidRPr="0055435C" w:rsidRDefault="005F381E" w:rsidP="005F381E">
      <w:pPr>
        <w:autoSpaceDE w:val="0"/>
        <w:autoSpaceDN w:val="0"/>
        <w:adjustRightInd w:val="0"/>
        <w:ind w:firstLine="709"/>
        <w:jc w:val="both"/>
        <w:rPr>
          <w:sz w:val="28"/>
          <w:szCs w:val="28"/>
          <w:lang w:eastAsia="en-US"/>
        </w:rPr>
      </w:pPr>
      <w:r w:rsidRPr="0055435C">
        <w:rPr>
          <w:sz w:val="28"/>
          <w:szCs w:val="28"/>
          <w:lang w:eastAsia="en-US"/>
        </w:rPr>
        <w:t xml:space="preserve">Председатель Комитета подписывает подготовленные </w:t>
      </w:r>
      <w:r w:rsidRPr="0055435C">
        <w:rPr>
          <w:sz w:val="28"/>
          <w:szCs w:val="28"/>
        </w:rPr>
        <w:t>должностным лицом Комитета, ответственным за предоставление муниципальной услуги, Выписку из реестра</w:t>
      </w:r>
      <w:r w:rsidR="002C46A5" w:rsidRPr="0055435C">
        <w:rPr>
          <w:sz w:val="28"/>
          <w:szCs w:val="28"/>
        </w:rPr>
        <w:t xml:space="preserve"> муниципального имущества</w:t>
      </w:r>
      <w:r w:rsidRPr="0055435C">
        <w:rPr>
          <w:sz w:val="28"/>
          <w:szCs w:val="28"/>
        </w:rPr>
        <w:t xml:space="preserve"> </w:t>
      </w:r>
      <w:r w:rsidRPr="0055435C">
        <w:rPr>
          <w:sz w:val="28"/>
          <w:szCs w:val="28"/>
          <w:lang w:eastAsia="en-US"/>
        </w:rPr>
        <w:t>или уведомление об отказе в предоставлении муниципальной услуги с указанием причин отказа.</w:t>
      </w:r>
    </w:p>
    <w:p w:rsidR="0055435C" w:rsidRDefault="009E28CF" w:rsidP="005E32DC">
      <w:pPr>
        <w:autoSpaceDE w:val="0"/>
        <w:autoSpaceDN w:val="0"/>
        <w:adjustRightInd w:val="0"/>
        <w:ind w:firstLine="709"/>
        <w:jc w:val="both"/>
        <w:rPr>
          <w:color w:val="000000" w:themeColor="text1"/>
          <w:sz w:val="28"/>
          <w:szCs w:val="28"/>
          <w:lang w:eastAsia="en-US"/>
        </w:rPr>
      </w:pPr>
      <w:r w:rsidRPr="009E28CF">
        <w:rPr>
          <w:color w:val="000000" w:themeColor="text1"/>
          <w:sz w:val="28"/>
          <w:szCs w:val="28"/>
          <w:lang w:eastAsia="en-US"/>
        </w:rPr>
        <w:t>87</w:t>
      </w:r>
      <w:r w:rsidR="00C86795">
        <w:rPr>
          <w:color w:val="000000" w:themeColor="text1"/>
          <w:sz w:val="28"/>
          <w:szCs w:val="28"/>
          <w:lang w:eastAsia="en-US"/>
        </w:rPr>
        <w:t>.</w:t>
      </w:r>
      <w:r w:rsidR="00A260E4">
        <w:rPr>
          <w:color w:val="000000" w:themeColor="text1"/>
          <w:sz w:val="28"/>
          <w:szCs w:val="28"/>
          <w:lang w:eastAsia="en-US"/>
        </w:rPr>
        <w:t xml:space="preserve"> </w:t>
      </w:r>
      <w:r w:rsidR="00C86795">
        <w:rPr>
          <w:color w:val="000000" w:themeColor="text1"/>
          <w:sz w:val="28"/>
          <w:szCs w:val="28"/>
          <w:lang w:eastAsia="en-US"/>
        </w:rPr>
        <w:t>(</w:t>
      </w:r>
      <w:proofErr w:type="gramStart"/>
      <w:r w:rsidR="00C86795">
        <w:rPr>
          <w:color w:val="000000" w:themeColor="text1"/>
          <w:sz w:val="28"/>
          <w:szCs w:val="28"/>
          <w:lang w:eastAsia="en-US"/>
        </w:rPr>
        <w:t>исключен</w:t>
      </w:r>
      <w:proofErr w:type="gramEnd"/>
      <w:r w:rsidR="00C86795">
        <w:rPr>
          <w:color w:val="000000" w:themeColor="text1"/>
          <w:sz w:val="28"/>
          <w:szCs w:val="28"/>
          <w:lang w:eastAsia="en-US"/>
        </w:rPr>
        <w:t xml:space="preserve"> постановлением администрации Тулунского муниципального района от 20.05.2019 № 63-пг) </w:t>
      </w:r>
      <w:r w:rsidRPr="009E28CF">
        <w:rPr>
          <w:color w:val="000000" w:themeColor="text1"/>
          <w:sz w:val="28"/>
          <w:szCs w:val="28"/>
          <w:lang w:eastAsia="en-US"/>
        </w:rPr>
        <w:t xml:space="preserve"> </w:t>
      </w:r>
    </w:p>
    <w:p w:rsidR="005E32DC" w:rsidRPr="00B4389D" w:rsidRDefault="006D3A4F" w:rsidP="005E32DC">
      <w:pPr>
        <w:autoSpaceDE w:val="0"/>
        <w:autoSpaceDN w:val="0"/>
        <w:adjustRightInd w:val="0"/>
        <w:ind w:firstLine="709"/>
        <w:jc w:val="both"/>
        <w:rPr>
          <w:sz w:val="28"/>
          <w:szCs w:val="28"/>
          <w:lang w:eastAsia="en-US"/>
        </w:rPr>
      </w:pPr>
      <w:r>
        <w:rPr>
          <w:sz w:val="28"/>
          <w:szCs w:val="28"/>
          <w:lang w:eastAsia="en-US"/>
        </w:rPr>
        <w:t>88</w:t>
      </w:r>
      <w:r w:rsidR="00A260E4">
        <w:rPr>
          <w:sz w:val="28"/>
          <w:szCs w:val="28"/>
          <w:lang w:eastAsia="en-US"/>
        </w:rPr>
        <w:t xml:space="preserve">. </w:t>
      </w:r>
      <w:r w:rsidR="00C86795">
        <w:rPr>
          <w:color w:val="000000" w:themeColor="text1"/>
          <w:sz w:val="28"/>
          <w:szCs w:val="28"/>
          <w:lang w:eastAsia="en-US"/>
        </w:rPr>
        <w:t>(</w:t>
      </w:r>
      <w:proofErr w:type="gramStart"/>
      <w:r w:rsidR="00C86795">
        <w:rPr>
          <w:color w:val="000000" w:themeColor="text1"/>
          <w:sz w:val="28"/>
          <w:szCs w:val="28"/>
          <w:lang w:eastAsia="en-US"/>
        </w:rPr>
        <w:t>исключен</w:t>
      </w:r>
      <w:proofErr w:type="gramEnd"/>
      <w:r w:rsidR="00C86795">
        <w:rPr>
          <w:color w:val="000000" w:themeColor="text1"/>
          <w:sz w:val="28"/>
          <w:szCs w:val="28"/>
          <w:lang w:eastAsia="en-US"/>
        </w:rPr>
        <w:t xml:space="preserve"> постановлением администрации Тулунского муниципального района от 20.05.2019 № 63-пг) </w:t>
      </w:r>
      <w:r w:rsidR="00C86795" w:rsidRPr="009E28CF">
        <w:rPr>
          <w:color w:val="000000" w:themeColor="text1"/>
          <w:sz w:val="28"/>
          <w:szCs w:val="28"/>
          <w:lang w:eastAsia="en-US"/>
        </w:rPr>
        <w:t xml:space="preserve"> </w:t>
      </w:r>
    </w:p>
    <w:p w:rsidR="00FA6C2C" w:rsidRPr="00B4389D" w:rsidRDefault="00FA6C2C" w:rsidP="003263CD">
      <w:pPr>
        <w:pStyle w:val="ConsPlusNormal"/>
        <w:widowControl/>
        <w:ind w:firstLine="709"/>
        <w:jc w:val="both"/>
        <w:rPr>
          <w:rFonts w:ascii="Times New Roman" w:hAnsi="Times New Roman" w:cs="Times New Roman"/>
          <w:sz w:val="28"/>
          <w:szCs w:val="28"/>
        </w:rPr>
      </w:pPr>
    </w:p>
    <w:p w:rsidR="00FA6C2C" w:rsidRPr="00B4389D" w:rsidRDefault="00FA6C2C" w:rsidP="00FA6C2C">
      <w:pPr>
        <w:pStyle w:val="ConsPlusNormal"/>
        <w:widowControl/>
        <w:tabs>
          <w:tab w:val="left" w:pos="851"/>
          <w:tab w:val="left" w:pos="993"/>
        </w:tabs>
        <w:ind w:firstLine="540"/>
        <w:jc w:val="center"/>
        <w:rPr>
          <w:rFonts w:ascii="Times New Roman" w:hAnsi="Times New Roman"/>
          <w:sz w:val="28"/>
          <w:szCs w:val="28"/>
        </w:rPr>
      </w:pPr>
      <w:r w:rsidRPr="00B4389D">
        <w:rPr>
          <w:rFonts w:ascii="Times New Roman" w:hAnsi="Times New Roman"/>
          <w:sz w:val="28"/>
          <w:szCs w:val="28"/>
        </w:rPr>
        <w:t xml:space="preserve">Глава </w:t>
      </w:r>
      <w:r w:rsidR="002A113F" w:rsidRPr="00B4389D">
        <w:rPr>
          <w:rFonts w:ascii="Times New Roman" w:hAnsi="Times New Roman"/>
          <w:sz w:val="28"/>
          <w:szCs w:val="28"/>
        </w:rPr>
        <w:t>25</w:t>
      </w:r>
      <w:r w:rsidRPr="00B4389D">
        <w:rPr>
          <w:rFonts w:ascii="Times New Roman" w:hAnsi="Times New Roman"/>
          <w:sz w:val="28"/>
          <w:szCs w:val="28"/>
        </w:rPr>
        <w:t xml:space="preserve"> ВЫДАЧА РЕЗУЛЬТАТОВ ПРЕДОСТАВЛЕНИЯ МУНИЦИПАЛЬНОЙ УСЛУГИ.</w:t>
      </w:r>
    </w:p>
    <w:p w:rsidR="00AA4962" w:rsidRPr="00B4389D" w:rsidRDefault="00AA4962" w:rsidP="00FA6C2C">
      <w:pPr>
        <w:pStyle w:val="ConsPlusNormal"/>
        <w:widowControl/>
        <w:tabs>
          <w:tab w:val="left" w:pos="851"/>
          <w:tab w:val="left" w:pos="993"/>
        </w:tabs>
        <w:ind w:firstLine="540"/>
        <w:jc w:val="center"/>
        <w:rPr>
          <w:rFonts w:ascii="Times New Roman" w:hAnsi="Times New Roman"/>
          <w:sz w:val="28"/>
          <w:szCs w:val="28"/>
        </w:rPr>
      </w:pPr>
    </w:p>
    <w:p w:rsidR="00A260E4" w:rsidRDefault="006D3A4F" w:rsidP="009D3201">
      <w:pPr>
        <w:autoSpaceDE w:val="0"/>
        <w:autoSpaceDN w:val="0"/>
        <w:adjustRightInd w:val="0"/>
        <w:ind w:firstLine="709"/>
        <w:jc w:val="both"/>
        <w:rPr>
          <w:sz w:val="28"/>
          <w:szCs w:val="28"/>
          <w:lang w:eastAsia="en-US"/>
        </w:rPr>
      </w:pPr>
      <w:r>
        <w:rPr>
          <w:sz w:val="28"/>
          <w:szCs w:val="28"/>
          <w:lang w:eastAsia="en-US"/>
        </w:rPr>
        <w:t>89</w:t>
      </w:r>
      <w:r w:rsidR="007E5663">
        <w:rPr>
          <w:sz w:val="28"/>
          <w:szCs w:val="28"/>
          <w:lang w:eastAsia="en-US"/>
        </w:rPr>
        <w:t xml:space="preserve">. </w:t>
      </w:r>
      <w:r w:rsidR="00C86795" w:rsidRPr="00C86795">
        <w:rPr>
          <w:sz w:val="28"/>
          <w:szCs w:val="28"/>
          <w:lang w:eastAsia="en-US"/>
        </w:rPr>
        <w:t>.(</w:t>
      </w:r>
      <w:proofErr w:type="gramStart"/>
      <w:r w:rsidR="00C86795" w:rsidRPr="00C86795">
        <w:rPr>
          <w:sz w:val="28"/>
          <w:szCs w:val="28"/>
          <w:lang w:eastAsia="en-US"/>
        </w:rPr>
        <w:t>исключен</w:t>
      </w:r>
      <w:proofErr w:type="gramEnd"/>
      <w:r w:rsidR="00C86795" w:rsidRPr="00C86795">
        <w:rPr>
          <w:sz w:val="28"/>
          <w:szCs w:val="28"/>
          <w:lang w:eastAsia="en-US"/>
        </w:rPr>
        <w:t xml:space="preserve"> постановлением администрации Тулунского муниципального района от 20.05.2019 № 63-пг</w:t>
      </w:r>
      <w:r w:rsidR="00A260E4">
        <w:rPr>
          <w:sz w:val="28"/>
          <w:szCs w:val="28"/>
          <w:lang w:eastAsia="en-US"/>
        </w:rPr>
        <w:t>)</w:t>
      </w:r>
    </w:p>
    <w:p w:rsidR="00FD04D1" w:rsidRDefault="002A113F" w:rsidP="009E0FE1">
      <w:pPr>
        <w:autoSpaceDE w:val="0"/>
        <w:autoSpaceDN w:val="0"/>
        <w:adjustRightInd w:val="0"/>
        <w:ind w:firstLine="709"/>
        <w:jc w:val="both"/>
        <w:rPr>
          <w:color w:val="000000" w:themeColor="text1"/>
          <w:sz w:val="28"/>
          <w:szCs w:val="28"/>
          <w:lang w:eastAsia="en-US"/>
        </w:rPr>
      </w:pPr>
      <w:r w:rsidRPr="00B4389D">
        <w:rPr>
          <w:sz w:val="28"/>
          <w:szCs w:val="28"/>
          <w:lang w:eastAsia="en-US"/>
        </w:rPr>
        <w:t>9</w:t>
      </w:r>
      <w:r w:rsidR="006D3A4F">
        <w:rPr>
          <w:sz w:val="28"/>
          <w:szCs w:val="28"/>
          <w:lang w:eastAsia="en-US"/>
        </w:rPr>
        <w:t>0</w:t>
      </w:r>
      <w:r w:rsidR="00C9550C" w:rsidRPr="00B4389D">
        <w:rPr>
          <w:sz w:val="28"/>
          <w:szCs w:val="28"/>
          <w:lang w:eastAsia="en-US"/>
        </w:rPr>
        <w:t>.</w:t>
      </w:r>
      <w:r w:rsidR="00C86795" w:rsidRPr="00C86795">
        <w:rPr>
          <w:color w:val="000000" w:themeColor="text1"/>
          <w:sz w:val="28"/>
          <w:szCs w:val="28"/>
          <w:lang w:eastAsia="en-US"/>
        </w:rPr>
        <w:t xml:space="preserve"> </w:t>
      </w:r>
      <w:r w:rsidR="00C86795">
        <w:rPr>
          <w:color w:val="000000" w:themeColor="text1"/>
          <w:sz w:val="28"/>
          <w:szCs w:val="28"/>
          <w:lang w:eastAsia="en-US"/>
        </w:rPr>
        <w:t>.(</w:t>
      </w:r>
      <w:proofErr w:type="gramStart"/>
      <w:r w:rsidR="00C86795">
        <w:rPr>
          <w:color w:val="000000" w:themeColor="text1"/>
          <w:sz w:val="28"/>
          <w:szCs w:val="28"/>
          <w:lang w:eastAsia="en-US"/>
        </w:rPr>
        <w:t>исключен</w:t>
      </w:r>
      <w:proofErr w:type="gramEnd"/>
      <w:r w:rsidR="00C86795">
        <w:rPr>
          <w:color w:val="000000" w:themeColor="text1"/>
          <w:sz w:val="28"/>
          <w:szCs w:val="28"/>
          <w:lang w:eastAsia="en-US"/>
        </w:rPr>
        <w:t xml:space="preserve"> постановлением администрации Тулунского муниципального района от 20.05.2019 № 63-пг)</w:t>
      </w:r>
    </w:p>
    <w:p w:rsidR="00C9550C" w:rsidRPr="00C079A9" w:rsidRDefault="006D3A4F" w:rsidP="009E0FE1">
      <w:pPr>
        <w:autoSpaceDE w:val="0"/>
        <w:autoSpaceDN w:val="0"/>
        <w:adjustRightInd w:val="0"/>
        <w:ind w:firstLine="709"/>
        <w:jc w:val="both"/>
        <w:rPr>
          <w:sz w:val="28"/>
          <w:szCs w:val="28"/>
          <w:lang w:eastAsia="en-US"/>
        </w:rPr>
      </w:pPr>
      <w:r>
        <w:rPr>
          <w:sz w:val="28"/>
          <w:szCs w:val="28"/>
          <w:lang w:eastAsia="en-US"/>
        </w:rPr>
        <w:t>91</w:t>
      </w:r>
      <w:r w:rsidR="00C9550C" w:rsidRPr="00B4389D">
        <w:rPr>
          <w:sz w:val="28"/>
          <w:szCs w:val="28"/>
          <w:lang w:eastAsia="en-US"/>
        </w:rPr>
        <w:t xml:space="preserve">. </w:t>
      </w:r>
      <w:r w:rsidR="00C9550C" w:rsidRPr="00B4389D">
        <w:rPr>
          <w:sz w:val="28"/>
          <w:szCs w:val="28"/>
        </w:rPr>
        <w:t xml:space="preserve">Должностное лицо </w:t>
      </w:r>
      <w:r w:rsidR="00AA4962" w:rsidRPr="00B4389D">
        <w:rPr>
          <w:sz w:val="28"/>
          <w:szCs w:val="28"/>
        </w:rPr>
        <w:t>Комитета</w:t>
      </w:r>
      <w:r w:rsidR="00C9550C" w:rsidRPr="00B4389D">
        <w:rPr>
          <w:sz w:val="28"/>
          <w:szCs w:val="28"/>
        </w:rPr>
        <w:t>, ответственное за предоставление муниципальной услуги,</w:t>
      </w:r>
      <w:r w:rsidR="00C9550C" w:rsidRPr="00B4389D">
        <w:rPr>
          <w:sz w:val="28"/>
          <w:szCs w:val="28"/>
          <w:lang w:eastAsia="en-US"/>
        </w:rPr>
        <w:t xml:space="preserve"> регистрирует выдачу </w:t>
      </w:r>
      <w:r w:rsidR="00AA4962" w:rsidRPr="00B4389D">
        <w:rPr>
          <w:sz w:val="28"/>
          <w:szCs w:val="28"/>
          <w:lang w:eastAsia="en-US"/>
        </w:rPr>
        <w:t>В</w:t>
      </w:r>
      <w:r w:rsidR="00C9550C" w:rsidRPr="00B4389D">
        <w:rPr>
          <w:sz w:val="28"/>
          <w:szCs w:val="28"/>
          <w:lang w:eastAsia="en-US"/>
        </w:rPr>
        <w:t>ыписки из реестра муниципального имущества в</w:t>
      </w:r>
      <w:r w:rsidR="00AA4962" w:rsidRPr="00B4389D">
        <w:rPr>
          <w:sz w:val="28"/>
          <w:szCs w:val="28"/>
          <w:lang w:eastAsia="en-US"/>
        </w:rPr>
        <w:t xml:space="preserve"> Журнале выдачи выписок из реестра муниципального имущества</w:t>
      </w:r>
      <w:r w:rsidR="00C9550C" w:rsidRPr="00B4389D">
        <w:rPr>
          <w:sz w:val="28"/>
          <w:szCs w:val="28"/>
          <w:lang w:eastAsia="en-US"/>
        </w:rPr>
        <w:t>.</w:t>
      </w:r>
      <w:r w:rsidR="005154D1">
        <w:rPr>
          <w:sz w:val="28"/>
          <w:szCs w:val="28"/>
          <w:lang w:eastAsia="en-US"/>
        </w:rPr>
        <w:t xml:space="preserve"> </w:t>
      </w:r>
      <w:r w:rsidR="002106EB" w:rsidRPr="00C079A9">
        <w:rPr>
          <w:sz w:val="28"/>
          <w:szCs w:val="28"/>
          <w:lang w:eastAsia="en-US"/>
        </w:rPr>
        <w:t>У</w:t>
      </w:r>
      <w:r w:rsidR="007F7F51" w:rsidRPr="00C079A9">
        <w:rPr>
          <w:sz w:val="28"/>
          <w:szCs w:val="28"/>
          <w:lang w:eastAsia="en-US"/>
        </w:rPr>
        <w:t xml:space="preserve">ведомление об отказе в предоставлении муниципальной услуги с указанием причин отказа </w:t>
      </w:r>
      <w:r w:rsidR="002106EB" w:rsidRPr="00C079A9">
        <w:rPr>
          <w:sz w:val="28"/>
          <w:szCs w:val="28"/>
          <w:lang w:eastAsia="en-US"/>
        </w:rPr>
        <w:t xml:space="preserve">регистрируется в </w:t>
      </w:r>
      <w:r w:rsidR="005154D1" w:rsidRPr="00C079A9">
        <w:rPr>
          <w:sz w:val="28"/>
          <w:szCs w:val="28"/>
          <w:lang w:eastAsia="en-US"/>
        </w:rPr>
        <w:t>Журнале исходящей корреспонд</w:t>
      </w:r>
      <w:r w:rsidR="002106EB" w:rsidRPr="00C079A9">
        <w:rPr>
          <w:sz w:val="28"/>
          <w:szCs w:val="28"/>
          <w:lang w:eastAsia="en-US"/>
        </w:rPr>
        <w:t xml:space="preserve">енции. </w:t>
      </w:r>
    </w:p>
    <w:p w:rsidR="00072135" w:rsidRDefault="002A113F" w:rsidP="00072135">
      <w:pPr>
        <w:ind w:firstLine="709"/>
        <w:jc w:val="both"/>
        <w:rPr>
          <w:sz w:val="28"/>
          <w:szCs w:val="28"/>
          <w:lang w:eastAsia="en-US"/>
        </w:rPr>
      </w:pPr>
      <w:r w:rsidRPr="00B4389D">
        <w:rPr>
          <w:sz w:val="28"/>
          <w:szCs w:val="28"/>
          <w:lang w:eastAsia="en-US"/>
        </w:rPr>
        <w:t>9</w:t>
      </w:r>
      <w:r w:rsidR="006D3A4F">
        <w:rPr>
          <w:sz w:val="28"/>
          <w:szCs w:val="28"/>
          <w:lang w:eastAsia="en-US"/>
        </w:rPr>
        <w:t>2</w:t>
      </w:r>
      <w:r w:rsidRPr="00B4389D">
        <w:rPr>
          <w:sz w:val="28"/>
          <w:szCs w:val="28"/>
          <w:lang w:eastAsia="en-US"/>
        </w:rPr>
        <w:t>.</w:t>
      </w:r>
      <w:r w:rsidR="00394DD7">
        <w:rPr>
          <w:sz w:val="28"/>
          <w:szCs w:val="28"/>
          <w:lang w:eastAsia="en-US"/>
        </w:rPr>
        <w:t xml:space="preserve"> </w:t>
      </w:r>
      <w:proofErr w:type="gramStart"/>
      <w:r w:rsidR="00C9550C" w:rsidRPr="00B4389D">
        <w:rPr>
          <w:sz w:val="28"/>
          <w:szCs w:val="28"/>
        </w:rPr>
        <w:t xml:space="preserve">Должностное лицо </w:t>
      </w:r>
      <w:r w:rsidR="008D4116" w:rsidRPr="00B4389D">
        <w:rPr>
          <w:sz w:val="28"/>
          <w:szCs w:val="28"/>
        </w:rPr>
        <w:t>Комитета</w:t>
      </w:r>
      <w:r w:rsidR="00C9550C" w:rsidRPr="00B4389D">
        <w:rPr>
          <w:sz w:val="28"/>
          <w:szCs w:val="28"/>
        </w:rPr>
        <w:t>, ответственное за предоставление муниципальной услуги,</w:t>
      </w:r>
      <w:r w:rsidR="00C9550C" w:rsidRPr="00B4389D">
        <w:rPr>
          <w:sz w:val="28"/>
          <w:szCs w:val="28"/>
          <w:lang w:eastAsia="en-US"/>
        </w:rPr>
        <w:t xml:space="preserve"> не позднее 3 календарных дней, следующих за днем подписания председателем комитета выписки из реестра муниципального имущества</w:t>
      </w:r>
      <w:r w:rsidR="008D4116" w:rsidRPr="00B4389D">
        <w:rPr>
          <w:sz w:val="28"/>
          <w:szCs w:val="28"/>
          <w:lang w:eastAsia="en-US"/>
        </w:rPr>
        <w:t xml:space="preserve"> или </w:t>
      </w:r>
      <w:r w:rsidR="005D4D40" w:rsidRPr="00C079A9">
        <w:rPr>
          <w:sz w:val="28"/>
          <w:szCs w:val="28"/>
          <w:lang w:eastAsia="en-US"/>
        </w:rPr>
        <w:t>уведомления об отказе в предоставлении муниципальной услуги</w:t>
      </w:r>
      <w:r w:rsidR="005D4D40">
        <w:rPr>
          <w:color w:val="FF0000"/>
          <w:sz w:val="28"/>
          <w:szCs w:val="28"/>
          <w:lang w:eastAsia="en-US"/>
        </w:rPr>
        <w:t xml:space="preserve"> </w:t>
      </w:r>
      <w:r w:rsidR="00C9550C" w:rsidRPr="00B4389D">
        <w:rPr>
          <w:sz w:val="28"/>
          <w:szCs w:val="28"/>
          <w:lang w:eastAsia="en-US"/>
        </w:rPr>
        <w:t>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roofErr w:type="gramEnd"/>
    </w:p>
    <w:p w:rsidR="00072135" w:rsidRPr="00B4389D" w:rsidRDefault="00072135" w:rsidP="00072135">
      <w:pPr>
        <w:ind w:firstLine="709"/>
        <w:jc w:val="both"/>
        <w:rPr>
          <w:sz w:val="28"/>
          <w:szCs w:val="28"/>
          <w:lang w:eastAsia="en-US"/>
        </w:rPr>
      </w:pPr>
      <w:r w:rsidRPr="00B4389D">
        <w:rPr>
          <w:sz w:val="28"/>
          <w:szCs w:val="28"/>
          <w:lang w:eastAsia="en-US"/>
        </w:rPr>
        <w:t xml:space="preserve">В случае подачи заявления через МФЦ, </w:t>
      </w:r>
      <w:r>
        <w:rPr>
          <w:sz w:val="28"/>
          <w:szCs w:val="28"/>
          <w:lang w:eastAsia="en-US"/>
        </w:rPr>
        <w:t>Комитет</w:t>
      </w:r>
      <w:r w:rsidRPr="00B4389D">
        <w:rPr>
          <w:sz w:val="28"/>
          <w:szCs w:val="28"/>
          <w:lang w:eastAsia="en-US"/>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46A5" w:rsidRPr="00B4389D" w:rsidRDefault="002C46A5" w:rsidP="002C46A5">
      <w:pPr>
        <w:autoSpaceDE w:val="0"/>
        <w:autoSpaceDN w:val="0"/>
        <w:adjustRightInd w:val="0"/>
        <w:ind w:firstLine="709"/>
        <w:jc w:val="both"/>
        <w:rPr>
          <w:sz w:val="28"/>
          <w:szCs w:val="28"/>
          <w:lang w:eastAsia="en-US"/>
        </w:rPr>
      </w:pPr>
      <w:r w:rsidRPr="00B4389D">
        <w:rPr>
          <w:sz w:val="28"/>
          <w:szCs w:val="28"/>
          <w:lang w:eastAsia="en-US"/>
        </w:rPr>
        <w:t xml:space="preserve"> Вместе с уведомлением</w:t>
      </w:r>
      <w:r w:rsidR="00072135">
        <w:rPr>
          <w:sz w:val="28"/>
          <w:szCs w:val="28"/>
          <w:lang w:eastAsia="en-US"/>
        </w:rPr>
        <w:t xml:space="preserve"> об отказе в предоставлении муниципальной услуги </w:t>
      </w:r>
      <w:r w:rsidRPr="00B4389D">
        <w:rPr>
          <w:sz w:val="28"/>
          <w:szCs w:val="28"/>
          <w:lang w:eastAsia="en-US"/>
        </w:rPr>
        <w:t xml:space="preserve">заявителю или его представителю возвращаются все представленные им документы. В случае подачи заявителем или его представителем заявления на предоставление муниципальной услуги и </w:t>
      </w:r>
      <w:proofErr w:type="gramStart"/>
      <w:r w:rsidRPr="00B4389D">
        <w:rPr>
          <w:sz w:val="28"/>
          <w:szCs w:val="28"/>
          <w:lang w:eastAsia="en-US"/>
        </w:rPr>
        <w:t>копий</w:t>
      </w:r>
      <w:proofErr w:type="gramEnd"/>
      <w:r w:rsidRPr="00B4389D">
        <w:rPr>
          <w:sz w:val="28"/>
          <w:szCs w:val="28"/>
          <w:lang w:eastAsia="en-US"/>
        </w:rPr>
        <w:t xml:space="preserve"> прилагаемых к нему </w:t>
      </w:r>
      <w:r w:rsidRPr="00B4389D">
        <w:rPr>
          <w:sz w:val="28"/>
          <w:szCs w:val="28"/>
          <w:lang w:eastAsia="en-US"/>
        </w:rPr>
        <w:lastRenderedPageBreak/>
        <w:t xml:space="preserve">документов через </w:t>
      </w:r>
      <w:r w:rsidRPr="00B4389D">
        <w:rPr>
          <w:sz w:val="28"/>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B4389D">
        <w:rPr>
          <w:sz w:val="28"/>
          <w:szCs w:val="28"/>
          <w:lang w:eastAsia="en-US"/>
        </w:rPr>
        <w:t>, копии представленных заявителем или его представителем документов к уведомлению не прикладываются.</w:t>
      </w:r>
    </w:p>
    <w:p w:rsidR="002C46A5" w:rsidRPr="00B4389D" w:rsidRDefault="002C46A5" w:rsidP="00B83F50">
      <w:pPr>
        <w:autoSpaceDE w:val="0"/>
        <w:autoSpaceDN w:val="0"/>
        <w:adjustRightInd w:val="0"/>
        <w:ind w:firstLine="709"/>
        <w:jc w:val="both"/>
        <w:rPr>
          <w:sz w:val="28"/>
          <w:szCs w:val="28"/>
          <w:lang w:eastAsia="en-US"/>
        </w:rPr>
      </w:pPr>
    </w:p>
    <w:p w:rsidR="00C9550C" w:rsidRPr="00B4389D" w:rsidRDefault="00C9550C" w:rsidP="00FA6C2C">
      <w:pPr>
        <w:pStyle w:val="ConsPlusNormal"/>
        <w:widowControl/>
        <w:tabs>
          <w:tab w:val="left" w:pos="851"/>
          <w:tab w:val="left" w:pos="993"/>
        </w:tabs>
        <w:ind w:firstLine="540"/>
        <w:jc w:val="center"/>
        <w:rPr>
          <w:rFonts w:ascii="Times New Roman" w:hAnsi="Times New Roman"/>
          <w:sz w:val="28"/>
          <w:szCs w:val="28"/>
        </w:rPr>
      </w:pPr>
    </w:p>
    <w:p w:rsidR="00882656" w:rsidRPr="00B4389D" w:rsidRDefault="00882656" w:rsidP="00882656">
      <w:pPr>
        <w:pStyle w:val="ConsPlusNormal"/>
        <w:jc w:val="center"/>
        <w:outlineLvl w:val="1"/>
        <w:rPr>
          <w:rFonts w:ascii="Times New Roman" w:hAnsi="Times New Roman" w:cs="Times New Roman"/>
          <w:sz w:val="28"/>
          <w:szCs w:val="28"/>
        </w:rPr>
      </w:pPr>
      <w:r w:rsidRPr="00B4389D">
        <w:rPr>
          <w:rFonts w:ascii="Times New Roman" w:hAnsi="Times New Roman" w:cs="Times New Roman"/>
          <w:sz w:val="28"/>
          <w:szCs w:val="28"/>
        </w:rPr>
        <w:t xml:space="preserve">Раздел IV. ФОРМЫ </w:t>
      </w:r>
      <w:proofErr w:type="gramStart"/>
      <w:r w:rsidRPr="00B4389D">
        <w:rPr>
          <w:rFonts w:ascii="Times New Roman" w:hAnsi="Times New Roman" w:cs="Times New Roman"/>
          <w:sz w:val="28"/>
          <w:szCs w:val="28"/>
        </w:rPr>
        <w:t>КОНТРОЛЯ ЗА</w:t>
      </w:r>
      <w:proofErr w:type="gramEnd"/>
      <w:r w:rsidRPr="00B4389D">
        <w:rPr>
          <w:rFonts w:ascii="Times New Roman" w:hAnsi="Times New Roman" w:cs="Times New Roman"/>
          <w:sz w:val="28"/>
          <w:szCs w:val="28"/>
        </w:rPr>
        <w:t xml:space="preserve"> ПРЕДОСТАВЛЕНИЕМ МУНИЦИПАЛЬНОЙ УСЛУГИ</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 xml:space="preserve">Глава 26. ПОРЯДОК ОСУЩЕСТВЛЕНИЯ ТЕКУЩЕГО </w:t>
      </w:r>
      <w:proofErr w:type="gramStart"/>
      <w:r w:rsidRPr="00B4389D">
        <w:rPr>
          <w:rFonts w:ascii="Times New Roman" w:hAnsi="Times New Roman" w:cs="Times New Roman"/>
          <w:sz w:val="28"/>
          <w:szCs w:val="28"/>
        </w:rPr>
        <w:t>КОНТРОЛЯ ЗА</w:t>
      </w:r>
      <w:proofErr w:type="gramEnd"/>
      <w:r w:rsidRPr="00B4389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9</w:t>
      </w:r>
      <w:r w:rsidR="006D3A4F">
        <w:rPr>
          <w:rFonts w:ascii="Times New Roman" w:hAnsi="Times New Roman" w:cs="Times New Roman"/>
          <w:sz w:val="28"/>
          <w:szCs w:val="28"/>
        </w:rPr>
        <w:t>3</w:t>
      </w:r>
      <w:r w:rsidR="00882656" w:rsidRPr="00B4389D">
        <w:rPr>
          <w:rFonts w:ascii="Times New Roman" w:hAnsi="Times New Roman" w:cs="Times New Roman"/>
          <w:sz w:val="28"/>
          <w:szCs w:val="28"/>
        </w:rPr>
        <w:t>. Основными задачами текущего контроля являются:</w:t>
      </w:r>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2) выявление нарушений в сроках и качестве предоставления муниципальной услуги;</w:t>
      </w:r>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4) принятие мер по надлежащему предоставлению муниципальной услуги.</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9</w:t>
      </w:r>
      <w:r w:rsidR="006D3A4F">
        <w:rPr>
          <w:rFonts w:ascii="Times New Roman" w:hAnsi="Times New Roman" w:cs="Times New Roman"/>
          <w:sz w:val="28"/>
          <w:szCs w:val="28"/>
        </w:rPr>
        <w:t>4</w:t>
      </w:r>
      <w:r w:rsidR="00882656" w:rsidRPr="00B4389D">
        <w:rPr>
          <w:rFonts w:ascii="Times New Roman" w:hAnsi="Times New Roman" w:cs="Times New Roman"/>
          <w:sz w:val="28"/>
          <w:szCs w:val="28"/>
        </w:rPr>
        <w:t xml:space="preserve">. Текущий </w:t>
      </w:r>
      <w:proofErr w:type="gramStart"/>
      <w:r w:rsidR="00882656" w:rsidRPr="00B4389D">
        <w:rPr>
          <w:rFonts w:ascii="Times New Roman" w:hAnsi="Times New Roman" w:cs="Times New Roman"/>
          <w:sz w:val="28"/>
          <w:szCs w:val="28"/>
        </w:rPr>
        <w:t>контроль за</w:t>
      </w:r>
      <w:proofErr w:type="gramEnd"/>
      <w:r w:rsidR="00882656" w:rsidRPr="00B4389D">
        <w:rPr>
          <w:rFonts w:ascii="Times New Roman" w:hAnsi="Times New Roman" w:cs="Times New Roman"/>
          <w:sz w:val="28"/>
          <w:szCs w:val="28"/>
        </w:rPr>
        <w:t xml:space="preserve"> соблюдением и исполнением ответственными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Комитетом путем рассмотрения отчетов должностных лиц Комитета, а также рассмотрения жалоб заинтересованных лиц.</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9</w:t>
      </w:r>
      <w:r w:rsidR="006D3A4F">
        <w:rPr>
          <w:rFonts w:ascii="Times New Roman" w:hAnsi="Times New Roman" w:cs="Times New Roman"/>
          <w:sz w:val="28"/>
          <w:szCs w:val="28"/>
        </w:rPr>
        <w:t>5</w:t>
      </w:r>
      <w:r w:rsidR="00882656" w:rsidRPr="00B4389D">
        <w:rPr>
          <w:rFonts w:ascii="Times New Roman" w:hAnsi="Times New Roman" w:cs="Times New Roman"/>
          <w:sz w:val="28"/>
          <w:szCs w:val="28"/>
        </w:rPr>
        <w:t>. Текущий контроль осуществляется постоянно.</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9</w:t>
      </w:r>
      <w:r w:rsidR="006D3A4F">
        <w:rPr>
          <w:rFonts w:ascii="Times New Roman" w:hAnsi="Times New Roman" w:cs="Times New Roman"/>
          <w:sz w:val="28"/>
          <w:szCs w:val="28"/>
        </w:rPr>
        <w:t>6</w:t>
      </w:r>
      <w:r w:rsidR="00882656" w:rsidRPr="00B4389D">
        <w:rPr>
          <w:rFonts w:ascii="Times New Roman" w:hAnsi="Times New Roman" w:cs="Times New Roman"/>
          <w:sz w:val="28"/>
          <w:szCs w:val="28"/>
        </w:rPr>
        <w:t xml:space="preserve">. </w:t>
      </w:r>
      <w:proofErr w:type="gramStart"/>
      <w:r w:rsidR="00882656" w:rsidRPr="00B4389D">
        <w:rPr>
          <w:rFonts w:ascii="Times New Roman" w:hAnsi="Times New Roman" w:cs="Times New Roman"/>
          <w:sz w:val="28"/>
          <w:szCs w:val="28"/>
        </w:rPr>
        <w:t>Контроль за</w:t>
      </w:r>
      <w:proofErr w:type="gramEnd"/>
      <w:r w:rsidR="00882656" w:rsidRPr="00B4389D">
        <w:rPr>
          <w:rFonts w:ascii="Times New Roman" w:hAnsi="Times New Roman" w:cs="Times New Roman"/>
          <w:sz w:val="28"/>
          <w:szCs w:val="28"/>
        </w:rPr>
        <w:t xml:space="preserve"> полнотой и качеством предоставления должностными лицами Комитета муниципальной услуги осуществляется в форме плановых и внеплановых проверок.</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389D">
        <w:rPr>
          <w:rFonts w:ascii="Times New Roman" w:hAnsi="Times New Roman" w:cs="Times New Roman"/>
          <w:sz w:val="28"/>
          <w:szCs w:val="28"/>
        </w:rPr>
        <w:t>КОНТРОЛЯ ЗА</w:t>
      </w:r>
      <w:proofErr w:type="gramEnd"/>
      <w:r w:rsidRPr="00B4389D">
        <w:rPr>
          <w:rFonts w:ascii="Times New Roman" w:hAnsi="Times New Roman" w:cs="Times New Roman"/>
          <w:sz w:val="28"/>
          <w:szCs w:val="28"/>
        </w:rPr>
        <w:t xml:space="preserve"> ПОЛНОТОЙ И КАЧЕСТВОМ ПРЕДОСТАВЛЕНИЯ МУНИЦИПАЛЬНОЙ УСЛУГИ</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6D3A4F" w:rsidP="00882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882656" w:rsidRPr="00B4389D">
        <w:rPr>
          <w:rFonts w:ascii="Times New Roman" w:hAnsi="Times New Roman" w:cs="Times New Roman"/>
          <w:sz w:val="28"/>
          <w:szCs w:val="28"/>
        </w:rPr>
        <w:t>. Проверки порядка предоставления муниципальной услуги бывают плановыми и внеплановыми.</w:t>
      </w:r>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Периодичность </w:t>
      </w:r>
      <w:proofErr w:type="gramStart"/>
      <w:r w:rsidRPr="00B4389D">
        <w:rPr>
          <w:rFonts w:ascii="Times New Roman" w:hAnsi="Times New Roman" w:cs="Times New Roman"/>
          <w:sz w:val="28"/>
          <w:szCs w:val="28"/>
        </w:rPr>
        <w:t>проведения проверок порядка предоставления муниципальной услуги</w:t>
      </w:r>
      <w:proofErr w:type="gramEnd"/>
      <w:r w:rsidRPr="00B4389D">
        <w:rPr>
          <w:rFonts w:ascii="Times New Roman" w:hAnsi="Times New Roman" w:cs="Times New Roman"/>
          <w:sz w:val="28"/>
          <w:szCs w:val="28"/>
        </w:rPr>
        <w:t xml:space="preserve"> носит плановый характер (осуществляется на основании </w:t>
      </w:r>
      <w:r w:rsidRPr="00B4389D">
        <w:rPr>
          <w:rFonts w:ascii="Times New Roman" w:hAnsi="Times New Roman" w:cs="Times New Roman"/>
          <w:sz w:val="28"/>
          <w:szCs w:val="28"/>
        </w:rPr>
        <w:lastRenderedPageBreak/>
        <w:t>планов работы) и внеплановый характер (при выявлении фактов нарушения должностными лицами Комитета порядка предоставления муниципальной услуги, в том числе по конкретному обращению заявителя).</w:t>
      </w:r>
    </w:p>
    <w:p w:rsidR="00882656" w:rsidRPr="00B4389D" w:rsidRDefault="006D3A4F" w:rsidP="00882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882656" w:rsidRPr="00B4389D">
        <w:rPr>
          <w:rFonts w:ascii="Times New Roman" w:hAnsi="Times New Roman" w:cs="Times New Roman"/>
          <w:sz w:val="28"/>
          <w:szCs w:val="28"/>
        </w:rPr>
        <w:t>. Для проведения проверки порядка предоставления муниципальной услуги актом Комитета формируется комиссия, в состав которой включаются должностные лица Комитета, не участвующие в предоставлении муниципальной услуги.</w:t>
      </w:r>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Комитета.</w:t>
      </w:r>
    </w:p>
    <w:p w:rsidR="00882656" w:rsidRPr="00B4389D" w:rsidRDefault="006D3A4F" w:rsidP="00882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882656" w:rsidRPr="00B4389D">
        <w:rPr>
          <w:rFonts w:ascii="Times New Roman" w:hAnsi="Times New Roman" w:cs="Times New Roman"/>
          <w:sz w:val="28"/>
          <w:szCs w:val="28"/>
        </w:rPr>
        <w:t xml:space="preserve">. По результатам </w:t>
      </w:r>
      <w:proofErr w:type="gramStart"/>
      <w:r w:rsidR="00882656" w:rsidRPr="00B4389D">
        <w:rPr>
          <w:rFonts w:ascii="Times New Roman" w:hAnsi="Times New Roman" w:cs="Times New Roman"/>
          <w:sz w:val="28"/>
          <w:szCs w:val="28"/>
        </w:rPr>
        <w:t>проведения проверки порядка предоставления муниципальной услуги</w:t>
      </w:r>
      <w:proofErr w:type="gramEnd"/>
      <w:r w:rsidR="00882656" w:rsidRPr="00B4389D">
        <w:rPr>
          <w:rFonts w:ascii="Times New Roman" w:hAnsi="Times New Roman" w:cs="Times New Roman"/>
          <w:sz w:val="28"/>
          <w:szCs w:val="28"/>
        </w:rPr>
        <w:t xml:space="preserve"> оформляется акт проверки, который подписывается членами комиссии.</w:t>
      </w:r>
    </w:p>
    <w:p w:rsidR="00543DC6" w:rsidRDefault="002A113F" w:rsidP="00543DC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10</w:t>
      </w:r>
      <w:r w:rsidR="006D3A4F">
        <w:rPr>
          <w:rFonts w:ascii="Times New Roman" w:hAnsi="Times New Roman" w:cs="Times New Roman"/>
          <w:sz w:val="28"/>
          <w:szCs w:val="28"/>
        </w:rPr>
        <w:t>0</w:t>
      </w:r>
      <w:r w:rsidR="00882656" w:rsidRPr="00B4389D">
        <w:rPr>
          <w:rFonts w:ascii="Times New Roman" w:hAnsi="Times New Roman" w:cs="Times New Roman"/>
          <w:sz w:val="28"/>
          <w:szCs w:val="28"/>
        </w:rPr>
        <w:t>.</w:t>
      </w:r>
      <w:r w:rsidR="00543DC6" w:rsidRPr="00FA4318">
        <w:rPr>
          <w:rFonts w:ascii="Times New Roman" w:hAnsi="Times New Roman" w:cs="Times New Roman"/>
          <w:sz w:val="28"/>
          <w:szCs w:val="28"/>
        </w:rPr>
        <w:t>Срок проведения</w:t>
      </w:r>
      <w:r w:rsidR="00543DC6">
        <w:rPr>
          <w:rFonts w:ascii="Times New Roman" w:hAnsi="Times New Roman" w:cs="Times New Roman"/>
          <w:sz w:val="28"/>
          <w:szCs w:val="28"/>
        </w:rPr>
        <w:t xml:space="preserve"> плановой</w:t>
      </w:r>
      <w:r w:rsidR="00543DC6" w:rsidRPr="00FA4318">
        <w:rPr>
          <w:rFonts w:ascii="Times New Roman" w:hAnsi="Times New Roman" w:cs="Times New Roman"/>
          <w:sz w:val="28"/>
          <w:szCs w:val="28"/>
        </w:rPr>
        <w:t xml:space="preserve">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w:t>
      </w:r>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 случае обращения заявителя в целях организации и проведения внеплановой проверки акт о назначении проверки утверждается</w:t>
      </w:r>
      <w:r>
        <w:rPr>
          <w:rFonts w:ascii="Times New Roman" w:hAnsi="Times New Roman" w:cs="Times New Roman"/>
          <w:sz w:val="28"/>
          <w:szCs w:val="28"/>
        </w:rPr>
        <w:t xml:space="preserve"> в случаях</w:t>
      </w:r>
      <w:r w:rsidR="009B5390">
        <w:rPr>
          <w:rFonts w:ascii="Times New Roman" w:hAnsi="Times New Roman" w:cs="Times New Roman"/>
          <w:sz w:val="28"/>
          <w:szCs w:val="28"/>
        </w:rPr>
        <w:t xml:space="preserve"> </w:t>
      </w:r>
      <w:r>
        <w:rPr>
          <w:rFonts w:ascii="Times New Roman" w:hAnsi="Times New Roman" w:cs="Times New Roman"/>
          <w:sz w:val="28"/>
          <w:szCs w:val="28"/>
        </w:rPr>
        <w:t>предусмотренных подпунктом «а» пункта 1</w:t>
      </w:r>
      <w:r w:rsidR="007103A3">
        <w:rPr>
          <w:rFonts w:ascii="Times New Roman" w:hAnsi="Times New Roman" w:cs="Times New Roman"/>
          <w:sz w:val="28"/>
          <w:szCs w:val="28"/>
        </w:rPr>
        <w:t>16</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рабочих дней с момента обращения заявителя. в случаях, предусмотренных подпунктом «б» пункта 1</w:t>
      </w:r>
      <w:r w:rsidR="007103A3">
        <w:rPr>
          <w:rFonts w:ascii="Times New Roman" w:hAnsi="Times New Roman" w:cs="Times New Roman"/>
          <w:sz w:val="28"/>
          <w:szCs w:val="28"/>
        </w:rPr>
        <w:t>16</w:t>
      </w:r>
      <w:r>
        <w:rPr>
          <w:rFonts w:ascii="Times New Roman" w:hAnsi="Times New Roman" w:cs="Times New Roman"/>
          <w:sz w:val="28"/>
          <w:szCs w:val="28"/>
        </w:rPr>
        <w:t xml:space="preserve"> настоящего регламента</w:t>
      </w:r>
      <w:r w:rsidRPr="00FA4318">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пяти рабочих дней с момента обращения заявителя.</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10</w:t>
      </w:r>
      <w:r w:rsidR="006D3A4F">
        <w:rPr>
          <w:rFonts w:ascii="Times New Roman" w:hAnsi="Times New Roman" w:cs="Times New Roman"/>
          <w:sz w:val="28"/>
          <w:szCs w:val="28"/>
        </w:rPr>
        <w:t>1</w:t>
      </w:r>
      <w:r w:rsidR="00882656" w:rsidRPr="00B4389D">
        <w:rPr>
          <w:rFonts w:ascii="Times New Roman" w:hAnsi="Times New Roman" w:cs="Times New Roman"/>
          <w:sz w:val="28"/>
          <w:szCs w:val="28"/>
        </w:rPr>
        <w:t xml:space="preserve">. Заявитель уведомляется о результатах проверки в течение </w:t>
      </w:r>
      <w:r w:rsidR="00543DC6">
        <w:rPr>
          <w:rFonts w:ascii="Times New Roman" w:hAnsi="Times New Roman" w:cs="Times New Roman"/>
          <w:sz w:val="28"/>
          <w:szCs w:val="28"/>
        </w:rPr>
        <w:t>трех рабочих дней</w:t>
      </w:r>
      <w:r w:rsidR="00882656" w:rsidRPr="00B4389D">
        <w:rPr>
          <w:rFonts w:ascii="Times New Roman" w:hAnsi="Times New Roman" w:cs="Times New Roman"/>
          <w:sz w:val="28"/>
          <w:szCs w:val="28"/>
        </w:rPr>
        <w:t xml:space="preserve"> со дня принятия соответствующего решения.</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10</w:t>
      </w:r>
      <w:r w:rsidR="006D3A4F">
        <w:rPr>
          <w:rFonts w:ascii="Times New Roman" w:hAnsi="Times New Roman" w:cs="Times New Roman"/>
          <w:sz w:val="28"/>
          <w:szCs w:val="28"/>
        </w:rPr>
        <w:t>2</w:t>
      </w:r>
      <w:r w:rsidR="00882656" w:rsidRPr="00B4389D">
        <w:rPr>
          <w:rFonts w:ascii="Times New Roman" w:hAnsi="Times New Roman" w:cs="Times New Roman"/>
          <w:sz w:val="28"/>
          <w:szCs w:val="28"/>
        </w:rPr>
        <w:t>. Внеплановые проверки осуществляются по решению председателя Комитета в связи с проверкой устранения ранее выявленных нарушений, а также в случае получения жалоб на действия (бездействие) должностных лиц Комитета.</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10</w:t>
      </w:r>
      <w:r w:rsidR="006D3A4F">
        <w:rPr>
          <w:rFonts w:ascii="Times New Roman" w:hAnsi="Times New Roman" w:cs="Times New Roman"/>
          <w:sz w:val="28"/>
          <w:szCs w:val="28"/>
        </w:rPr>
        <w:t>3</w:t>
      </w:r>
      <w:r w:rsidR="00882656" w:rsidRPr="00B4389D">
        <w:rPr>
          <w:rFonts w:ascii="Times New Roman" w:hAnsi="Times New Roman" w:cs="Times New Roman"/>
          <w:sz w:val="28"/>
          <w:szCs w:val="28"/>
        </w:rPr>
        <w:t>. Плановые проверки осуществляются на основании полугодовых или годовых планов работы Комитета.</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10</w:t>
      </w:r>
      <w:r w:rsidR="006D3A4F">
        <w:rPr>
          <w:rFonts w:ascii="Times New Roman" w:hAnsi="Times New Roman" w:cs="Times New Roman"/>
          <w:sz w:val="28"/>
          <w:szCs w:val="28"/>
        </w:rPr>
        <w:t>4</w:t>
      </w:r>
      <w:r w:rsidR="00882656" w:rsidRPr="00B4389D">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Глава 28. ОТВЕТСТВЕННОСТЬ ДОЛЖНОСТНЫХ ЛИЦ АДМИНИСТРАЦИИ, КОМИТЕТА ЗА РЕШЕНИЯ И ДЕЙСТВИЯ (БЕЗДЕЙСТВИЕ), ПРИНИМАЕМЫЕ (ОСУЩЕСТВЛЯЕМЫЕ) ИМИ В ХОДЕ ПРЕДОСТАВЛЕНИЯ МУНИЦИПАЛЬНОЙ УСЛУГИ</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10</w:t>
      </w:r>
      <w:r w:rsidR="006D3A4F">
        <w:rPr>
          <w:rFonts w:ascii="Times New Roman" w:hAnsi="Times New Roman" w:cs="Times New Roman"/>
          <w:sz w:val="28"/>
          <w:szCs w:val="28"/>
        </w:rPr>
        <w:t>5</w:t>
      </w:r>
      <w:r w:rsidR="00882656" w:rsidRPr="00B4389D">
        <w:rPr>
          <w:rFonts w:ascii="Times New Roman" w:hAnsi="Times New Roman" w:cs="Times New Roman"/>
          <w:sz w:val="28"/>
          <w:szCs w:val="28"/>
        </w:rPr>
        <w:t>. Должностные лица Администрации,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Администрации, Комитета и законодательством.</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lastRenderedPageBreak/>
        <w:t>10</w:t>
      </w:r>
      <w:r w:rsidR="006D3A4F">
        <w:rPr>
          <w:rFonts w:ascii="Times New Roman" w:hAnsi="Times New Roman" w:cs="Times New Roman"/>
          <w:sz w:val="28"/>
          <w:szCs w:val="28"/>
        </w:rPr>
        <w:t>6</w:t>
      </w:r>
      <w:r w:rsidR="00882656" w:rsidRPr="00B4389D">
        <w:rPr>
          <w:rFonts w:ascii="Times New Roman" w:hAnsi="Times New Roman" w:cs="Times New Roman"/>
          <w:sz w:val="28"/>
          <w:szCs w:val="28"/>
        </w:rPr>
        <w:t>. При выявлении нарушений прав заявителей в связи с исполнением Административного регламента</w:t>
      </w:r>
      <w:r w:rsidR="00DA5537">
        <w:rPr>
          <w:rFonts w:ascii="Times New Roman" w:hAnsi="Times New Roman" w:cs="Times New Roman"/>
          <w:sz w:val="28"/>
          <w:szCs w:val="28"/>
        </w:rPr>
        <w:t>,</w:t>
      </w:r>
      <w:r w:rsidR="00882656" w:rsidRPr="00B4389D">
        <w:rPr>
          <w:rFonts w:ascii="Times New Roman" w:hAnsi="Times New Roman" w:cs="Times New Roman"/>
          <w:sz w:val="28"/>
          <w:szCs w:val="28"/>
        </w:rPr>
        <w:t xml:space="preserve"> виновные в нарушении должностные лица  Комитета привлекаются к ответственности в соответствии с законодательством.</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sidRPr="00B4389D">
        <w:rPr>
          <w:rFonts w:ascii="Times New Roman" w:hAnsi="Times New Roman" w:cs="Times New Roman"/>
          <w:sz w:val="28"/>
          <w:szCs w:val="28"/>
        </w:rPr>
        <w:t>КОНТРОЛЯ ЗА</w:t>
      </w:r>
      <w:proofErr w:type="gramEnd"/>
      <w:r w:rsidRPr="00B4389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2A113F" w:rsidP="00882656">
      <w:pPr>
        <w:pStyle w:val="ConsPlusNormal"/>
        <w:ind w:firstLine="540"/>
        <w:jc w:val="both"/>
        <w:rPr>
          <w:rFonts w:ascii="Times New Roman" w:hAnsi="Times New Roman" w:cs="Times New Roman"/>
          <w:sz w:val="28"/>
          <w:szCs w:val="28"/>
        </w:rPr>
      </w:pPr>
      <w:bookmarkStart w:id="10" w:name="P506"/>
      <w:bookmarkEnd w:id="10"/>
      <w:r w:rsidRPr="00B4389D">
        <w:rPr>
          <w:rFonts w:ascii="Times New Roman" w:hAnsi="Times New Roman" w:cs="Times New Roman"/>
          <w:sz w:val="28"/>
          <w:szCs w:val="28"/>
        </w:rPr>
        <w:t>1</w:t>
      </w:r>
      <w:r w:rsidR="006D3A4F">
        <w:rPr>
          <w:rFonts w:ascii="Times New Roman" w:hAnsi="Times New Roman" w:cs="Times New Roman"/>
          <w:sz w:val="28"/>
          <w:szCs w:val="28"/>
        </w:rPr>
        <w:t>07</w:t>
      </w:r>
      <w:r w:rsidR="00882656" w:rsidRPr="00B4389D">
        <w:rPr>
          <w:rFonts w:ascii="Times New Roman" w:hAnsi="Times New Roman" w:cs="Times New Roman"/>
          <w:sz w:val="28"/>
          <w:szCs w:val="28"/>
        </w:rPr>
        <w:t xml:space="preserve">. </w:t>
      </w:r>
      <w:proofErr w:type="gramStart"/>
      <w:r w:rsidR="00882656" w:rsidRPr="00B4389D">
        <w:rPr>
          <w:rFonts w:ascii="Times New Roman" w:hAnsi="Times New Roman" w:cs="Times New Roman"/>
          <w:sz w:val="28"/>
          <w:szCs w:val="28"/>
        </w:rPr>
        <w:t>Контроль за</w:t>
      </w:r>
      <w:proofErr w:type="gramEnd"/>
      <w:r w:rsidR="00882656" w:rsidRPr="00B4389D">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Комитета о фактах:</w:t>
      </w:r>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 xml:space="preserve">1) нарушения прав и законных интересов граждан, их объединений и организаций решением, действием (бездействием) Комитета, </w:t>
      </w:r>
      <w:r w:rsidR="00DA5537">
        <w:rPr>
          <w:rFonts w:ascii="Times New Roman" w:hAnsi="Times New Roman" w:cs="Times New Roman"/>
          <w:sz w:val="28"/>
          <w:szCs w:val="28"/>
        </w:rPr>
        <w:t>его</w:t>
      </w:r>
      <w:r w:rsidRPr="00B4389D">
        <w:rPr>
          <w:rFonts w:ascii="Times New Roman" w:hAnsi="Times New Roman" w:cs="Times New Roman"/>
          <w:sz w:val="28"/>
          <w:szCs w:val="28"/>
        </w:rPr>
        <w:t xml:space="preserve"> должностных лиц;</w:t>
      </w:r>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3) некорректного поведения должностных лиц  Комитета, нарушения правил служебной этики при предоставлении муниципальной услуги.</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w:t>
      </w:r>
      <w:r w:rsidR="006D3A4F">
        <w:rPr>
          <w:rFonts w:ascii="Times New Roman" w:hAnsi="Times New Roman" w:cs="Times New Roman"/>
          <w:sz w:val="28"/>
          <w:szCs w:val="28"/>
        </w:rPr>
        <w:t>08</w:t>
      </w:r>
      <w:r w:rsidR="00882656" w:rsidRPr="00B4389D">
        <w:rPr>
          <w:rFonts w:ascii="Times New Roman" w:hAnsi="Times New Roman" w:cs="Times New Roman"/>
          <w:sz w:val="28"/>
          <w:szCs w:val="28"/>
        </w:rPr>
        <w:t xml:space="preserve">. Информацию, указанную в </w:t>
      </w:r>
      <w:hyperlink w:anchor="P506" w:history="1">
        <w:r w:rsidR="00882656" w:rsidRPr="00B4389D">
          <w:rPr>
            <w:rFonts w:ascii="Times New Roman" w:hAnsi="Times New Roman" w:cs="Times New Roman"/>
            <w:sz w:val="28"/>
            <w:szCs w:val="28"/>
          </w:rPr>
          <w:t xml:space="preserve">пункте </w:t>
        </w:r>
        <w:r w:rsidR="003D51DB" w:rsidRPr="00B4389D">
          <w:rPr>
            <w:rFonts w:ascii="Times New Roman" w:hAnsi="Times New Roman" w:cs="Times New Roman"/>
            <w:sz w:val="28"/>
            <w:szCs w:val="28"/>
          </w:rPr>
          <w:t>1</w:t>
        </w:r>
        <w:r w:rsidR="006D3A4F">
          <w:rPr>
            <w:rFonts w:ascii="Times New Roman" w:hAnsi="Times New Roman" w:cs="Times New Roman"/>
            <w:sz w:val="28"/>
            <w:szCs w:val="28"/>
          </w:rPr>
          <w:t>07</w:t>
        </w:r>
      </w:hyperlink>
      <w:r w:rsidR="00882656" w:rsidRPr="00B4389D">
        <w:rPr>
          <w:rFonts w:ascii="Times New Roman" w:hAnsi="Times New Roman" w:cs="Times New Roman"/>
          <w:sz w:val="28"/>
          <w:szCs w:val="28"/>
        </w:rPr>
        <w:t xml:space="preserve"> Административного регламента, граждане, их объединения и организации могут сообщить по телефонам Администрации, Комитета, указанным </w:t>
      </w:r>
      <w:r w:rsidR="003D51DB" w:rsidRPr="00B4389D">
        <w:rPr>
          <w:rFonts w:ascii="Times New Roman" w:hAnsi="Times New Roman" w:cs="Times New Roman"/>
          <w:sz w:val="28"/>
          <w:szCs w:val="28"/>
        </w:rPr>
        <w:t>в</w:t>
      </w:r>
      <w:r w:rsidR="009B5390">
        <w:rPr>
          <w:rFonts w:ascii="Times New Roman" w:hAnsi="Times New Roman" w:cs="Times New Roman"/>
          <w:sz w:val="28"/>
          <w:szCs w:val="28"/>
        </w:rPr>
        <w:t xml:space="preserve"> </w:t>
      </w:r>
      <w:r w:rsidR="003D51DB" w:rsidRPr="00B4389D">
        <w:rPr>
          <w:rFonts w:ascii="Times New Roman" w:hAnsi="Times New Roman" w:cs="Times New Roman"/>
          <w:sz w:val="28"/>
          <w:szCs w:val="28"/>
        </w:rPr>
        <w:t>пунктах 14, 15</w:t>
      </w:r>
      <w:r w:rsidR="00882656" w:rsidRPr="00B4389D">
        <w:rPr>
          <w:rFonts w:ascii="Times New Roman" w:hAnsi="Times New Roman" w:cs="Times New Roman"/>
          <w:sz w:val="28"/>
          <w:szCs w:val="28"/>
        </w:rPr>
        <w:t>Административного регламента, или на официальном сайте Администрации в сети "Интернет".</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1"/>
        <w:rPr>
          <w:rFonts w:ascii="Times New Roman" w:hAnsi="Times New Roman" w:cs="Times New Roman"/>
          <w:sz w:val="28"/>
          <w:szCs w:val="28"/>
        </w:rPr>
      </w:pPr>
      <w:r w:rsidRPr="00B4389D">
        <w:rPr>
          <w:rFonts w:ascii="Times New Roman" w:hAnsi="Times New Roman" w:cs="Times New Roman"/>
          <w:sz w:val="28"/>
          <w:szCs w:val="28"/>
        </w:rPr>
        <w:t>Раздел V. ДОСУДЕБНЫЙ (ВНЕСУДЕБНЫЙ) ПОРЯДОК ОБЖАЛОВАНИЯ РЕШЕНИЙ И ДЕЙСТВИЙ (БЕЗДЕЙСТВИЯ) АДМИНИСТРАЦИИ, КОМИТЕТА, ИХ ДОЛЖНОСТНЫХ ЛИЦ</w:t>
      </w:r>
    </w:p>
    <w:p w:rsidR="00882656" w:rsidRPr="00B4389D" w:rsidRDefault="00882656" w:rsidP="00882656">
      <w:pPr>
        <w:pStyle w:val="ConsPlusNormal"/>
        <w:jc w:val="center"/>
        <w:outlineLvl w:val="1"/>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Глава 30. ИНФОРМАЦИЯ ДЛЯ ЗАЯВИТЕЛЯ О ЕГО ПРАВЕ ПОДАТЬ ЖАЛОБУ НА РЕШЕНИЯ И (ИЛИ) ДЕЙСТВИЯ (БЕЗДЕЙСТВИЕ) ИСПОЛНИТЕЛЬНОГО ОРГАНА МЕСТНОГО САМОУПРАВЛЕНИЯ И (ИЛИ) ЕГО ДОЛЖНОСТНЫХ ЛИЦ, МУНИЦИПАЛЬНЫХ СЛУЖАЩИХ ТУЛУНСКОГО МУНИЦИПАЛЬНОГОЬ РАЙОНА ПРИ ПРЕДОСТАВЛЕНИИ МУНИЦИПАЛЬНОЙ УСЛУГИ</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w:t>
      </w:r>
      <w:r w:rsidR="006D3A4F">
        <w:rPr>
          <w:rFonts w:ascii="Times New Roman" w:hAnsi="Times New Roman" w:cs="Times New Roman"/>
          <w:sz w:val="28"/>
          <w:szCs w:val="28"/>
        </w:rPr>
        <w:t>09</w:t>
      </w:r>
      <w:r w:rsidR="00882656" w:rsidRPr="00B4389D">
        <w:rPr>
          <w:rFonts w:ascii="Times New Roman" w:hAnsi="Times New Roman" w:cs="Times New Roman"/>
          <w:sz w:val="28"/>
          <w:szCs w:val="28"/>
        </w:rPr>
        <w:t xml:space="preserve">. Информация для заявителя о его праве подать жалобу на решения и (или) действия (бездействие) Комитета, </w:t>
      </w:r>
      <w:r w:rsidR="00DA5537">
        <w:rPr>
          <w:rFonts w:ascii="Times New Roman" w:hAnsi="Times New Roman" w:cs="Times New Roman"/>
          <w:sz w:val="28"/>
          <w:szCs w:val="28"/>
        </w:rPr>
        <w:t>его</w:t>
      </w:r>
      <w:r w:rsidR="00882656" w:rsidRPr="00B4389D">
        <w:rPr>
          <w:rFonts w:ascii="Times New Roman" w:hAnsi="Times New Roman" w:cs="Times New Roman"/>
          <w:sz w:val="28"/>
          <w:szCs w:val="28"/>
        </w:rPr>
        <w:t xml:space="preserve"> должностных лиц при предоставлении муниципальной услуги (далее - жалоба) предоставляется в порядке, предусмотренном </w:t>
      </w:r>
      <w:hyperlink w:anchor="P83" w:history="1">
        <w:r w:rsidR="00882656" w:rsidRPr="00B4389D">
          <w:rPr>
            <w:rFonts w:ascii="Times New Roman" w:hAnsi="Times New Roman" w:cs="Times New Roman"/>
            <w:sz w:val="28"/>
            <w:szCs w:val="28"/>
          </w:rPr>
          <w:t xml:space="preserve">пунктами </w:t>
        </w:r>
        <w:r w:rsidR="003D51DB" w:rsidRPr="00B4389D">
          <w:rPr>
            <w:rFonts w:ascii="Times New Roman" w:hAnsi="Times New Roman" w:cs="Times New Roman"/>
            <w:sz w:val="28"/>
            <w:szCs w:val="28"/>
          </w:rPr>
          <w:t>10,</w:t>
        </w:r>
      </w:hyperlink>
      <w:r w:rsidR="003D51DB" w:rsidRPr="00B4389D">
        <w:rPr>
          <w:rFonts w:ascii="Times New Roman" w:hAnsi="Times New Roman" w:cs="Times New Roman"/>
          <w:sz w:val="28"/>
          <w:szCs w:val="28"/>
        </w:rPr>
        <w:t xml:space="preserve"> 11</w:t>
      </w:r>
      <w:r w:rsidR="00882656" w:rsidRPr="00B4389D">
        <w:rPr>
          <w:rFonts w:ascii="Times New Roman" w:hAnsi="Times New Roman" w:cs="Times New Roman"/>
          <w:sz w:val="28"/>
          <w:szCs w:val="28"/>
        </w:rPr>
        <w:t xml:space="preserve"> Административного регламента.</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Глава 31. ПРЕДМЕТ ЖАЛОБЫ</w:t>
      </w:r>
    </w:p>
    <w:p w:rsidR="00882656" w:rsidRPr="00ED3FF0" w:rsidRDefault="00882656" w:rsidP="00882656">
      <w:pPr>
        <w:pStyle w:val="ConsPlusNormal"/>
        <w:jc w:val="both"/>
        <w:rPr>
          <w:rFonts w:ascii="Times New Roman" w:hAnsi="Times New Roman" w:cs="Times New Roman"/>
          <w:sz w:val="28"/>
          <w:szCs w:val="28"/>
        </w:rPr>
      </w:pPr>
    </w:p>
    <w:p w:rsidR="00882656" w:rsidRPr="00ED3FF0" w:rsidRDefault="002A113F" w:rsidP="00882656">
      <w:pPr>
        <w:pStyle w:val="ConsPlusNormal"/>
        <w:ind w:firstLine="540"/>
        <w:jc w:val="both"/>
        <w:rPr>
          <w:rFonts w:ascii="Times New Roman" w:hAnsi="Times New Roman" w:cs="Times New Roman"/>
          <w:sz w:val="28"/>
          <w:szCs w:val="28"/>
        </w:rPr>
      </w:pPr>
      <w:r w:rsidRPr="00ED3FF0">
        <w:rPr>
          <w:rFonts w:ascii="Times New Roman" w:hAnsi="Times New Roman" w:cs="Times New Roman"/>
          <w:sz w:val="28"/>
          <w:szCs w:val="28"/>
        </w:rPr>
        <w:t>11</w:t>
      </w:r>
      <w:r w:rsidR="006D3A4F" w:rsidRPr="00ED3FF0">
        <w:rPr>
          <w:rFonts w:ascii="Times New Roman" w:hAnsi="Times New Roman" w:cs="Times New Roman"/>
          <w:sz w:val="28"/>
          <w:szCs w:val="28"/>
        </w:rPr>
        <w:t>0</w:t>
      </w:r>
      <w:r w:rsidR="00882656" w:rsidRPr="00ED3FF0">
        <w:rPr>
          <w:rFonts w:ascii="Times New Roman" w:hAnsi="Times New Roman" w:cs="Times New Roman"/>
          <w:sz w:val="28"/>
          <w:szCs w:val="28"/>
        </w:rPr>
        <w:t xml:space="preserve">. В досудебном (внесудебном) порядке обжалуются решения и действия </w:t>
      </w:r>
      <w:r w:rsidR="00882656" w:rsidRPr="00ED3FF0">
        <w:rPr>
          <w:rFonts w:ascii="Times New Roman" w:hAnsi="Times New Roman" w:cs="Times New Roman"/>
          <w:sz w:val="28"/>
          <w:szCs w:val="28"/>
        </w:rPr>
        <w:lastRenderedPageBreak/>
        <w:t xml:space="preserve">(бездействие) Комитета, </w:t>
      </w:r>
      <w:r w:rsidR="00DA5537" w:rsidRPr="00ED3FF0">
        <w:rPr>
          <w:rFonts w:ascii="Times New Roman" w:hAnsi="Times New Roman" w:cs="Times New Roman"/>
          <w:sz w:val="28"/>
          <w:szCs w:val="28"/>
        </w:rPr>
        <w:t>его</w:t>
      </w:r>
      <w:r w:rsidR="00882656" w:rsidRPr="00ED3FF0">
        <w:rPr>
          <w:rFonts w:ascii="Times New Roman" w:hAnsi="Times New Roman" w:cs="Times New Roman"/>
          <w:sz w:val="28"/>
          <w:szCs w:val="28"/>
        </w:rPr>
        <w:t xml:space="preserve"> должностных лиц, в том числе в следующих случаях:</w:t>
      </w:r>
    </w:p>
    <w:p w:rsidR="00882656" w:rsidRPr="00ED3FF0" w:rsidRDefault="00882656" w:rsidP="00882656">
      <w:pPr>
        <w:pStyle w:val="ConsPlusNormal"/>
        <w:ind w:firstLine="540"/>
        <w:jc w:val="both"/>
        <w:rPr>
          <w:rFonts w:ascii="Times New Roman" w:hAnsi="Times New Roman" w:cs="Times New Roman"/>
          <w:sz w:val="28"/>
          <w:szCs w:val="28"/>
        </w:rPr>
      </w:pPr>
      <w:r w:rsidRPr="00ED3FF0">
        <w:rPr>
          <w:rFonts w:ascii="Times New Roman" w:hAnsi="Times New Roman" w:cs="Times New Roman"/>
          <w:sz w:val="28"/>
          <w:szCs w:val="28"/>
        </w:rPr>
        <w:t>1) нарушение срока регистрации заявления о предоставлении муниципальной услуги;</w:t>
      </w:r>
    </w:p>
    <w:p w:rsidR="00882656" w:rsidRPr="00ED3FF0" w:rsidRDefault="00882656" w:rsidP="00882656">
      <w:pPr>
        <w:pStyle w:val="ConsPlusNormal"/>
        <w:ind w:firstLine="540"/>
        <w:jc w:val="both"/>
        <w:rPr>
          <w:rFonts w:ascii="Times New Roman" w:hAnsi="Times New Roman" w:cs="Times New Roman"/>
          <w:sz w:val="28"/>
          <w:szCs w:val="28"/>
        </w:rPr>
      </w:pPr>
      <w:r w:rsidRPr="00ED3FF0">
        <w:rPr>
          <w:rFonts w:ascii="Times New Roman" w:hAnsi="Times New Roman" w:cs="Times New Roman"/>
          <w:sz w:val="28"/>
          <w:szCs w:val="28"/>
        </w:rPr>
        <w:t>2) нарушение срока предоставления муниципальной услуги;</w:t>
      </w:r>
    </w:p>
    <w:p w:rsidR="00882656" w:rsidRPr="00ED3FF0" w:rsidRDefault="00882656" w:rsidP="00882656">
      <w:pPr>
        <w:pStyle w:val="ConsPlusNormal"/>
        <w:ind w:firstLine="540"/>
        <w:jc w:val="both"/>
        <w:rPr>
          <w:rFonts w:ascii="Times New Roman" w:hAnsi="Times New Roman" w:cs="Times New Roman"/>
          <w:sz w:val="28"/>
          <w:szCs w:val="28"/>
        </w:rPr>
      </w:pPr>
      <w:r w:rsidRPr="00ED3FF0">
        <w:rPr>
          <w:rFonts w:ascii="Times New Roman" w:hAnsi="Times New Roman" w:cs="Times New Roman"/>
          <w:sz w:val="28"/>
          <w:szCs w:val="28"/>
        </w:rPr>
        <w:t>3) требование у заявителя документов для предоставления муниципальной услуги, не предусмотренных нормативными правовыми актами Российской Федерации, Иркутской области, муниципальными правовыми актами Административным регламентом;</w:t>
      </w:r>
    </w:p>
    <w:p w:rsidR="00882656" w:rsidRPr="00ED3FF0" w:rsidRDefault="00882656" w:rsidP="00882656">
      <w:pPr>
        <w:pStyle w:val="ConsPlusNormal"/>
        <w:ind w:firstLine="540"/>
        <w:jc w:val="both"/>
        <w:rPr>
          <w:rFonts w:ascii="Times New Roman" w:hAnsi="Times New Roman" w:cs="Times New Roman"/>
          <w:sz w:val="28"/>
          <w:szCs w:val="28"/>
        </w:rPr>
      </w:pPr>
      <w:r w:rsidRPr="00ED3FF0">
        <w:rPr>
          <w:rFonts w:ascii="Times New Roman" w:hAnsi="Times New Roman" w:cs="Times New Roman"/>
          <w:sz w:val="28"/>
          <w:szCs w:val="28"/>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Иркутской области, муниципальными правовыми актами Административным регламентом;</w:t>
      </w:r>
    </w:p>
    <w:p w:rsidR="00882656" w:rsidRPr="00ED3FF0" w:rsidRDefault="00882656" w:rsidP="00882656">
      <w:pPr>
        <w:pStyle w:val="ConsPlusNormal"/>
        <w:ind w:firstLine="540"/>
        <w:jc w:val="both"/>
        <w:rPr>
          <w:rFonts w:ascii="Times New Roman" w:hAnsi="Times New Roman" w:cs="Times New Roman"/>
          <w:sz w:val="28"/>
          <w:szCs w:val="28"/>
        </w:rPr>
      </w:pPr>
      <w:r w:rsidRPr="00ED3FF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Иркутской области, муниципальными правовыми </w:t>
      </w:r>
      <w:proofErr w:type="gramStart"/>
      <w:r w:rsidRPr="00ED3FF0">
        <w:rPr>
          <w:rFonts w:ascii="Times New Roman" w:hAnsi="Times New Roman" w:cs="Times New Roman"/>
          <w:sz w:val="28"/>
          <w:szCs w:val="28"/>
        </w:rPr>
        <w:t>актами</w:t>
      </w:r>
      <w:proofErr w:type="gramEnd"/>
      <w:r w:rsidRPr="00ED3FF0">
        <w:rPr>
          <w:rFonts w:ascii="Times New Roman" w:hAnsi="Times New Roman" w:cs="Times New Roman"/>
          <w:sz w:val="28"/>
          <w:szCs w:val="28"/>
        </w:rPr>
        <w:t xml:space="preserve"> а также Административным регламентом;</w:t>
      </w:r>
    </w:p>
    <w:p w:rsidR="00882656" w:rsidRPr="00ED3FF0" w:rsidRDefault="00882656" w:rsidP="00882656">
      <w:pPr>
        <w:pStyle w:val="ConsPlusNormal"/>
        <w:ind w:firstLine="540"/>
        <w:jc w:val="both"/>
        <w:rPr>
          <w:rFonts w:ascii="Times New Roman" w:hAnsi="Times New Roman" w:cs="Times New Roman"/>
          <w:sz w:val="28"/>
          <w:szCs w:val="28"/>
        </w:rPr>
      </w:pPr>
      <w:r w:rsidRPr="00ED3FF0">
        <w:rPr>
          <w:rFonts w:ascii="Times New Roman" w:hAnsi="Times New Roman" w:cs="Times New Roman"/>
          <w:sz w:val="28"/>
          <w:szCs w:val="28"/>
        </w:rPr>
        <w:t>6) истребование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настоящим административным регламентом;</w:t>
      </w:r>
    </w:p>
    <w:p w:rsidR="00882656" w:rsidRPr="00ED3FF0" w:rsidRDefault="00882656" w:rsidP="00882656">
      <w:pPr>
        <w:pStyle w:val="ConsPlusNormal"/>
        <w:ind w:firstLine="540"/>
        <w:jc w:val="both"/>
        <w:rPr>
          <w:rFonts w:ascii="Times New Roman" w:hAnsi="Times New Roman" w:cs="Times New Roman"/>
          <w:sz w:val="28"/>
          <w:szCs w:val="28"/>
        </w:rPr>
      </w:pPr>
      <w:proofErr w:type="gramStart"/>
      <w:r w:rsidRPr="00ED3FF0">
        <w:rPr>
          <w:rFonts w:ascii="Times New Roman" w:hAnsi="Times New Roman" w:cs="Times New Roman"/>
          <w:sz w:val="28"/>
          <w:szCs w:val="28"/>
        </w:rPr>
        <w:t xml:space="preserve">7) отказ Комитета, </w:t>
      </w:r>
      <w:r w:rsidR="00DA5537" w:rsidRPr="00ED3FF0">
        <w:rPr>
          <w:rFonts w:ascii="Times New Roman" w:hAnsi="Times New Roman" w:cs="Times New Roman"/>
          <w:sz w:val="28"/>
          <w:szCs w:val="28"/>
        </w:rPr>
        <w:t>его</w:t>
      </w:r>
      <w:r w:rsidRPr="00ED3FF0">
        <w:rPr>
          <w:rFonts w:ascii="Times New Roman" w:hAnsi="Times New Roman" w:cs="Times New Roman"/>
          <w:sz w:val="28"/>
          <w:szCs w:val="28"/>
        </w:rPr>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12329">
        <w:rPr>
          <w:rFonts w:ascii="Times New Roman" w:hAnsi="Times New Roman" w:cs="Times New Roman"/>
          <w:sz w:val="28"/>
          <w:szCs w:val="28"/>
        </w:rPr>
        <w:t>;</w:t>
      </w:r>
      <w:proofErr w:type="gramEnd"/>
    </w:p>
    <w:p w:rsidR="00531624" w:rsidRPr="00C079A9" w:rsidRDefault="00AA6478" w:rsidP="00412329">
      <w:pPr>
        <w:pStyle w:val="ConsPlusNormal"/>
        <w:ind w:firstLine="540"/>
        <w:jc w:val="both"/>
        <w:rPr>
          <w:sz w:val="28"/>
          <w:szCs w:val="28"/>
        </w:rPr>
      </w:pPr>
      <w:r w:rsidRPr="00C079A9">
        <w:rPr>
          <w:rFonts w:ascii="Times New Roman" w:hAnsi="Times New Roman" w:cs="Times New Roman"/>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подпунктом 3</w:t>
      </w:r>
      <w:r w:rsidR="004C6D2B" w:rsidRPr="00C079A9">
        <w:rPr>
          <w:rFonts w:ascii="Times New Roman" w:hAnsi="Times New Roman" w:cs="Times New Roman"/>
          <w:sz w:val="28"/>
          <w:szCs w:val="28"/>
        </w:rPr>
        <w:t xml:space="preserve"> пункта 32 </w:t>
      </w:r>
      <w:r w:rsidRPr="00C079A9">
        <w:rPr>
          <w:rFonts w:ascii="Times New Roman" w:hAnsi="Times New Roman" w:cs="Times New Roman"/>
          <w:sz w:val="28"/>
          <w:szCs w:val="28"/>
        </w:rPr>
        <w:t>настоящего административного регламента</w:t>
      </w:r>
      <w:r w:rsidR="00412329" w:rsidRPr="00C079A9">
        <w:rPr>
          <w:rFonts w:ascii="Times New Roman" w:hAnsi="Times New Roman" w:cs="Times New Roman"/>
          <w:sz w:val="28"/>
          <w:szCs w:val="28"/>
        </w:rPr>
        <w:t>;</w:t>
      </w:r>
      <w:r w:rsidR="002167FE" w:rsidRPr="00C079A9">
        <w:rPr>
          <w:sz w:val="28"/>
          <w:szCs w:val="28"/>
        </w:rPr>
        <w:t xml:space="preserve"> </w:t>
      </w:r>
    </w:p>
    <w:p w:rsidR="00412329" w:rsidRPr="00C079A9" w:rsidRDefault="004C6D2B" w:rsidP="00412329">
      <w:pPr>
        <w:autoSpaceDE w:val="0"/>
        <w:autoSpaceDN w:val="0"/>
        <w:adjustRightInd w:val="0"/>
        <w:ind w:firstLine="540"/>
        <w:jc w:val="both"/>
        <w:rPr>
          <w:sz w:val="28"/>
          <w:szCs w:val="28"/>
        </w:rPr>
      </w:pPr>
      <w:r w:rsidRPr="00C079A9">
        <w:rPr>
          <w:sz w:val="28"/>
          <w:szCs w:val="28"/>
        </w:rPr>
        <w:t>9)</w:t>
      </w:r>
      <w:r w:rsidR="00ED3FF0" w:rsidRPr="00C079A9">
        <w:rPr>
          <w:sz w:val="28"/>
          <w:szCs w:val="28"/>
        </w:rPr>
        <w:t xml:space="preserve"> нарушение срока или порядка выдачи документов по результатам предоставления муниципальной услуги;</w:t>
      </w:r>
    </w:p>
    <w:p w:rsidR="00ED3FF0" w:rsidRPr="00C079A9" w:rsidRDefault="004C6D2B" w:rsidP="00412329">
      <w:pPr>
        <w:autoSpaceDE w:val="0"/>
        <w:autoSpaceDN w:val="0"/>
        <w:adjustRightInd w:val="0"/>
        <w:ind w:firstLine="540"/>
        <w:jc w:val="both"/>
        <w:rPr>
          <w:sz w:val="28"/>
          <w:szCs w:val="28"/>
        </w:rPr>
      </w:pPr>
      <w:r w:rsidRPr="00C079A9">
        <w:rPr>
          <w:sz w:val="28"/>
          <w:szCs w:val="28"/>
        </w:rPr>
        <w:t>10</w:t>
      </w:r>
      <w:r w:rsidR="00ED3FF0" w:rsidRPr="00C079A9">
        <w:rPr>
          <w:sz w:val="28"/>
          <w:szCs w:val="28"/>
        </w:rPr>
        <w:t>) приостановление предоставления муниципальной услуги</w:t>
      </w:r>
      <w:r w:rsidRPr="00C079A9">
        <w:rPr>
          <w:sz w:val="28"/>
          <w:szCs w:val="28"/>
        </w:rPr>
        <w:t>.</w:t>
      </w:r>
    </w:p>
    <w:p w:rsidR="00AA6478" w:rsidRPr="00B4389D" w:rsidRDefault="00AA6478"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Глава 32. ОРГАНЫ МЕСТНОГО САМОУПРАВЛЕНИЯ И УПОЛНОМОЧЕННЫЕ НА РАССМОТРЕНИЕ ЖАЛОБЫ ДОЛЖНОСТНЫЕ ЛИЦА, КОТОРЫМ МОЖЕТ БЫТЬ НАПРАВЛЕНА ЖАЛОБА</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11</w:t>
      </w:r>
      <w:r w:rsidR="006D3A4F">
        <w:rPr>
          <w:rFonts w:ascii="Times New Roman" w:hAnsi="Times New Roman" w:cs="Times New Roman"/>
          <w:sz w:val="28"/>
          <w:szCs w:val="28"/>
        </w:rPr>
        <w:t>1</w:t>
      </w:r>
      <w:r w:rsidR="00882656" w:rsidRPr="00B4389D">
        <w:rPr>
          <w:rFonts w:ascii="Times New Roman" w:hAnsi="Times New Roman" w:cs="Times New Roman"/>
          <w:sz w:val="28"/>
          <w:szCs w:val="28"/>
        </w:rPr>
        <w:t xml:space="preserve">. Действия (бездействие) и решения  Комитета, </w:t>
      </w:r>
      <w:r w:rsidR="00DA5537">
        <w:rPr>
          <w:rFonts w:ascii="Times New Roman" w:hAnsi="Times New Roman" w:cs="Times New Roman"/>
          <w:sz w:val="28"/>
          <w:szCs w:val="28"/>
        </w:rPr>
        <w:t>его</w:t>
      </w:r>
      <w:r w:rsidR="00882656" w:rsidRPr="00B4389D">
        <w:rPr>
          <w:rFonts w:ascii="Times New Roman" w:hAnsi="Times New Roman" w:cs="Times New Roman"/>
          <w:sz w:val="28"/>
          <w:szCs w:val="28"/>
        </w:rPr>
        <w:t xml:space="preserve"> должностных лиц в досудебном (внесудебном) порядке обжалуются</w:t>
      </w:r>
      <w:r w:rsidR="00DA5537">
        <w:rPr>
          <w:rFonts w:ascii="Times New Roman" w:hAnsi="Times New Roman" w:cs="Times New Roman"/>
          <w:sz w:val="28"/>
          <w:szCs w:val="28"/>
        </w:rPr>
        <w:t xml:space="preserve"> соответственно </w:t>
      </w:r>
      <w:r w:rsidR="00882656" w:rsidRPr="00B4389D">
        <w:rPr>
          <w:rFonts w:ascii="Times New Roman" w:hAnsi="Times New Roman" w:cs="Times New Roman"/>
          <w:sz w:val="28"/>
          <w:szCs w:val="28"/>
        </w:rPr>
        <w:t xml:space="preserve"> вышестоящему должностному лицу</w:t>
      </w:r>
      <w:r w:rsidR="00DA5537">
        <w:rPr>
          <w:rFonts w:ascii="Times New Roman" w:hAnsi="Times New Roman" w:cs="Times New Roman"/>
          <w:sz w:val="28"/>
          <w:szCs w:val="28"/>
        </w:rPr>
        <w:t xml:space="preserve"> Администрации, Комитета.</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Глава 33. ПОРЯДОК ПОДАЧИ И РАССМОТРЕНИЯ ЖАЛОБЫ</w:t>
      </w:r>
    </w:p>
    <w:p w:rsidR="00882656" w:rsidRDefault="00882656" w:rsidP="00882656">
      <w:pPr>
        <w:pStyle w:val="ConsPlusNormal"/>
        <w:jc w:val="both"/>
        <w:rPr>
          <w:rFonts w:ascii="Times New Roman" w:hAnsi="Times New Roman" w:cs="Times New Roman"/>
          <w:sz w:val="28"/>
          <w:szCs w:val="28"/>
        </w:rPr>
      </w:pPr>
    </w:p>
    <w:p w:rsidR="00543DC6" w:rsidRPr="001B6B2A" w:rsidRDefault="00543DC6" w:rsidP="00543DC6">
      <w:pPr>
        <w:ind w:firstLine="540"/>
        <w:jc w:val="both"/>
        <w:rPr>
          <w:sz w:val="28"/>
          <w:szCs w:val="28"/>
        </w:rPr>
      </w:pPr>
      <w:r w:rsidRPr="001B6B2A">
        <w:rPr>
          <w:sz w:val="28"/>
          <w:szCs w:val="28"/>
        </w:rPr>
        <w:lastRenderedPageBreak/>
        <w:t>1</w:t>
      </w:r>
      <w:r>
        <w:rPr>
          <w:sz w:val="28"/>
          <w:szCs w:val="28"/>
        </w:rPr>
        <w:t>1</w:t>
      </w:r>
      <w:r w:rsidR="006D3A4F">
        <w:rPr>
          <w:sz w:val="28"/>
          <w:szCs w:val="28"/>
        </w:rPr>
        <w:t>2</w:t>
      </w:r>
      <w:r w:rsidRPr="001B6B2A">
        <w:rPr>
          <w:sz w:val="28"/>
          <w:szCs w:val="28"/>
        </w:rPr>
        <w:t>. Жалоба может быть подана в письменной форме на бумажном носителе, в электронной форме одним из следующих способов:</w:t>
      </w:r>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путем личного обращения;</w:t>
      </w:r>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через организации почтовой связи;</w:t>
      </w:r>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с использованием сети "Интернет";</w:t>
      </w:r>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через МФЦ;</w:t>
      </w:r>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через Портал.</w:t>
      </w:r>
    </w:p>
    <w:p w:rsidR="00543DC6" w:rsidRPr="00FA4318" w:rsidRDefault="00543DC6" w:rsidP="00543D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D3A4F">
        <w:rPr>
          <w:rFonts w:ascii="Times New Roman" w:hAnsi="Times New Roman" w:cs="Times New Roman"/>
          <w:sz w:val="28"/>
          <w:szCs w:val="28"/>
        </w:rPr>
        <w:t>3</w:t>
      </w:r>
      <w:r w:rsidRPr="00FA4318">
        <w:rPr>
          <w:rFonts w:ascii="Times New Roman" w:hAnsi="Times New Roman" w:cs="Times New Roman"/>
          <w:sz w:val="28"/>
          <w:szCs w:val="28"/>
        </w:rPr>
        <w:t xml:space="preserve">. Основанием для начала досудебного (внесудебного) обжалования является подача заявителем жалобы одним или несколькими способами, указанными в </w:t>
      </w:r>
      <w:hyperlink w:anchor="P543" w:history="1">
        <w:r w:rsidRPr="00A10CCB">
          <w:rPr>
            <w:rFonts w:ascii="Times New Roman" w:hAnsi="Times New Roman" w:cs="Times New Roman"/>
            <w:sz w:val="28"/>
            <w:szCs w:val="28"/>
          </w:rPr>
          <w:t xml:space="preserve">пункте </w:t>
        </w:r>
        <w:r w:rsidR="00174F81">
          <w:rPr>
            <w:rFonts w:ascii="Times New Roman" w:hAnsi="Times New Roman" w:cs="Times New Roman"/>
            <w:sz w:val="28"/>
            <w:szCs w:val="28"/>
          </w:rPr>
          <w:t>11</w:t>
        </w:r>
        <w:r w:rsidR="006D3A4F">
          <w:rPr>
            <w:rFonts w:ascii="Times New Roman" w:hAnsi="Times New Roman" w:cs="Times New Roman"/>
            <w:sz w:val="28"/>
            <w:szCs w:val="28"/>
          </w:rPr>
          <w:t>2</w:t>
        </w:r>
      </w:hyperlink>
      <w:r w:rsidRPr="00FA4318">
        <w:rPr>
          <w:rFonts w:ascii="Times New Roman" w:hAnsi="Times New Roman" w:cs="Times New Roman"/>
          <w:sz w:val="28"/>
          <w:szCs w:val="28"/>
        </w:rPr>
        <w:t>Административного регламента.</w:t>
      </w:r>
    </w:p>
    <w:p w:rsidR="00543DC6" w:rsidRPr="00C079A9" w:rsidRDefault="00543DC6" w:rsidP="00543DC6">
      <w:pPr>
        <w:pStyle w:val="ConsPlusNormal"/>
        <w:ind w:firstLine="540"/>
        <w:jc w:val="both"/>
        <w:rPr>
          <w:rFonts w:ascii="Times New Roman" w:hAnsi="Times New Roman" w:cs="Times New Roman"/>
          <w:sz w:val="28"/>
          <w:szCs w:val="28"/>
        </w:rPr>
      </w:pPr>
      <w:r w:rsidRPr="00C079A9">
        <w:rPr>
          <w:rFonts w:ascii="Times New Roman" w:hAnsi="Times New Roman" w:cs="Times New Roman"/>
          <w:sz w:val="28"/>
          <w:szCs w:val="28"/>
        </w:rPr>
        <w:t>Жалоба, поступившая в Администрацию, регистрируется в течение одного рабочего дня со дня ее поступления и в течение одного рабочего дня со дня ее регистрации направляется в Комитет.</w:t>
      </w:r>
    </w:p>
    <w:p w:rsidR="00543DC6" w:rsidRPr="00FA4318" w:rsidRDefault="00543DC6" w:rsidP="00543D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Pr="00FA4318">
        <w:rPr>
          <w:rFonts w:ascii="Times New Roman" w:hAnsi="Times New Roman" w:cs="Times New Roman"/>
          <w:sz w:val="28"/>
          <w:szCs w:val="28"/>
        </w:rPr>
        <w:t xml:space="preserve"> в течение трех рабочих дней со дня ее получения направляет заявителю уведомление о дате и месте ее рассмотрения.</w:t>
      </w:r>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Жа</w:t>
      </w:r>
      <w:r>
        <w:rPr>
          <w:rFonts w:ascii="Times New Roman" w:hAnsi="Times New Roman" w:cs="Times New Roman"/>
          <w:sz w:val="28"/>
          <w:szCs w:val="28"/>
        </w:rPr>
        <w:t>лоба, поступившая в Комитет</w:t>
      </w:r>
      <w:r w:rsidRPr="00FA4318">
        <w:rPr>
          <w:rFonts w:ascii="Times New Roman" w:hAnsi="Times New Roman" w:cs="Times New Roman"/>
          <w:sz w:val="28"/>
          <w:szCs w:val="28"/>
        </w:rPr>
        <w:t>, регистрируется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543DC6" w:rsidRPr="00FA4318" w:rsidRDefault="00543DC6" w:rsidP="00543D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D3A4F">
        <w:rPr>
          <w:rFonts w:ascii="Times New Roman" w:hAnsi="Times New Roman" w:cs="Times New Roman"/>
          <w:sz w:val="28"/>
          <w:szCs w:val="28"/>
        </w:rPr>
        <w:t>4</w:t>
      </w:r>
      <w:r w:rsidRPr="00FA4318">
        <w:rPr>
          <w:rFonts w:ascii="Times New Roman" w:hAnsi="Times New Roman" w:cs="Times New Roman"/>
          <w:sz w:val="28"/>
          <w:szCs w:val="28"/>
        </w:rPr>
        <w:t>. Жалоба должна содержать:</w:t>
      </w:r>
    </w:p>
    <w:p w:rsidR="00543DC6" w:rsidRPr="00FA4318" w:rsidRDefault="00543DC6" w:rsidP="00543DC6">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1) наименование </w:t>
      </w:r>
      <w:r>
        <w:rPr>
          <w:rFonts w:ascii="Times New Roman" w:hAnsi="Times New Roman" w:cs="Times New Roman"/>
          <w:sz w:val="28"/>
          <w:szCs w:val="28"/>
        </w:rPr>
        <w:t>органа, предоставляющего муниципальную</w:t>
      </w:r>
      <w:r w:rsidRPr="00FA4318">
        <w:rPr>
          <w:rFonts w:ascii="Times New Roman" w:hAnsi="Times New Roman" w:cs="Times New Roman"/>
          <w:sz w:val="28"/>
          <w:szCs w:val="28"/>
        </w:rPr>
        <w:t xml:space="preserve"> услугу, либо фамилию, имя, отчество (при наличии) должностного лица органа, </w:t>
      </w:r>
      <w:r>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 решения и действия (бездействие) которых обжалуются;</w:t>
      </w:r>
      <w:proofErr w:type="gramEnd"/>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фамилию, имя, отчество (при наличии), сведения о месте жительства обратившегося заявителя (для физического лица), а также номер (номера) контактного телефона</w:t>
      </w:r>
      <w:r w:rsidR="00174F81">
        <w:rPr>
          <w:rFonts w:ascii="Times New Roman" w:hAnsi="Times New Roman" w:cs="Times New Roman"/>
          <w:sz w:val="28"/>
          <w:szCs w:val="28"/>
        </w:rPr>
        <w:t xml:space="preserve"> </w:t>
      </w:r>
      <w:proofErr w:type="gramStart"/>
      <w:r w:rsidR="00174F81">
        <w:rPr>
          <w:rFonts w:ascii="Times New Roman" w:hAnsi="Times New Roman" w:cs="Times New Roman"/>
          <w:sz w:val="28"/>
          <w:szCs w:val="28"/>
        </w:rPr>
        <w:t xml:space="preserve">( </w:t>
      </w:r>
      <w:proofErr w:type="gramEnd"/>
      <w:r w:rsidR="00174F81">
        <w:rPr>
          <w:rFonts w:ascii="Times New Roman" w:hAnsi="Times New Roman" w:cs="Times New Roman"/>
          <w:sz w:val="28"/>
          <w:szCs w:val="28"/>
        </w:rPr>
        <w:t>при наличии)</w:t>
      </w:r>
      <w:r w:rsidRPr="00FA4318">
        <w:rPr>
          <w:rFonts w:ascii="Times New Roman" w:hAnsi="Times New Roman" w:cs="Times New Roman"/>
          <w:sz w:val="28"/>
          <w:szCs w:val="28"/>
        </w:rPr>
        <w:t>, адрес (адреса) электронной почты (при наличии) или почтовый адрес, по которым должен быть направлен ответ заявителю;</w:t>
      </w:r>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сведения об обжалуемых решениях и действиях (бездействии)</w:t>
      </w:r>
      <w:r>
        <w:rPr>
          <w:rFonts w:ascii="Times New Roman" w:hAnsi="Times New Roman" w:cs="Times New Roman"/>
          <w:sz w:val="28"/>
          <w:szCs w:val="28"/>
        </w:rPr>
        <w:t xml:space="preserve"> должностного лица  Комитета</w:t>
      </w:r>
      <w:r w:rsidRPr="00FA4318">
        <w:rPr>
          <w:rFonts w:ascii="Times New Roman" w:hAnsi="Times New Roman" w:cs="Times New Roman"/>
          <w:sz w:val="28"/>
          <w:szCs w:val="28"/>
        </w:rPr>
        <w:t>;</w:t>
      </w:r>
    </w:p>
    <w:p w:rsidR="00543DC6" w:rsidRPr="00FA4318" w:rsidRDefault="00543DC6" w:rsidP="00543DC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w:t>
      </w:r>
      <w:r>
        <w:rPr>
          <w:rFonts w:ascii="Times New Roman" w:hAnsi="Times New Roman" w:cs="Times New Roman"/>
          <w:sz w:val="28"/>
          <w:szCs w:val="28"/>
        </w:rPr>
        <w:t>Комитета</w:t>
      </w:r>
      <w:r w:rsidRPr="00FA431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43DC6" w:rsidRPr="00FA4318" w:rsidRDefault="00543DC6" w:rsidP="00543D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D3A4F">
        <w:rPr>
          <w:rFonts w:ascii="Times New Roman" w:hAnsi="Times New Roman" w:cs="Times New Roman"/>
          <w:sz w:val="28"/>
          <w:szCs w:val="28"/>
        </w:rPr>
        <w:t>5</w:t>
      </w:r>
      <w:r w:rsidRPr="00FA4318">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543DC6" w:rsidRDefault="00543DC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bookmarkStart w:id="11" w:name="P543"/>
      <w:bookmarkEnd w:id="11"/>
      <w:r w:rsidRPr="00B4389D">
        <w:rPr>
          <w:rFonts w:ascii="Times New Roman" w:hAnsi="Times New Roman" w:cs="Times New Roman"/>
          <w:sz w:val="28"/>
          <w:szCs w:val="28"/>
        </w:rPr>
        <w:t>Глава 34. СРОКИ РАССМОТРЕНИЯ ЖАЛОБЫ</w:t>
      </w:r>
    </w:p>
    <w:p w:rsidR="00882656" w:rsidRPr="00B4389D" w:rsidRDefault="00882656" w:rsidP="00882656">
      <w:pPr>
        <w:pStyle w:val="ConsPlusNormal"/>
        <w:jc w:val="both"/>
        <w:rPr>
          <w:rFonts w:ascii="Times New Roman" w:hAnsi="Times New Roman" w:cs="Times New Roman"/>
          <w:sz w:val="28"/>
          <w:szCs w:val="28"/>
        </w:rPr>
      </w:pPr>
    </w:p>
    <w:p w:rsidR="00543DC6" w:rsidRDefault="002A113F" w:rsidP="00543DC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w:t>
      </w:r>
      <w:r w:rsidR="006D3A4F">
        <w:rPr>
          <w:rFonts w:ascii="Times New Roman" w:hAnsi="Times New Roman" w:cs="Times New Roman"/>
          <w:sz w:val="28"/>
          <w:szCs w:val="28"/>
        </w:rPr>
        <w:t>16</w:t>
      </w:r>
      <w:r w:rsidR="00882656" w:rsidRPr="00B4389D">
        <w:rPr>
          <w:rFonts w:ascii="Times New Roman" w:hAnsi="Times New Roman" w:cs="Times New Roman"/>
          <w:sz w:val="28"/>
          <w:szCs w:val="28"/>
        </w:rPr>
        <w:t xml:space="preserve">. </w:t>
      </w:r>
      <w:r w:rsidR="00543DC6" w:rsidRPr="00FA4318">
        <w:rPr>
          <w:rFonts w:ascii="Times New Roman" w:hAnsi="Times New Roman" w:cs="Times New Roman"/>
          <w:sz w:val="28"/>
          <w:szCs w:val="28"/>
        </w:rPr>
        <w:t xml:space="preserve">Жалоба, поступившая в </w:t>
      </w:r>
      <w:r w:rsidR="00543DC6">
        <w:rPr>
          <w:rFonts w:ascii="Times New Roman" w:hAnsi="Times New Roman" w:cs="Times New Roman"/>
          <w:sz w:val="28"/>
          <w:szCs w:val="28"/>
        </w:rPr>
        <w:t>Администрацию, Комитет</w:t>
      </w:r>
      <w:r w:rsidR="00543DC6" w:rsidRPr="00FA4318">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w:t>
      </w:r>
    </w:p>
    <w:p w:rsidR="00543DC6" w:rsidRDefault="00543DC6" w:rsidP="00543D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FA4318">
        <w:rPr>
          <w:rFonts w:ascii="Times New Roman" w:hAnsi="Times New Roman" w:cs="Times New Roman"/>
          <w:sz w:val="28"/>
          <w:szCs w:val="28"/>
        </w:rPr>
        <w:t xml:space="preserve"> в случае</w:t>
      </w:r>
      <w:r>
        <w:rPr>
          <w:rFonts w:ascii="Times New Roman" w:hAnsi="Times New Roman" w:cs="Times New Roman"/>
          <w:sz w:val="28"/>
          <w:szCs w:val="28"/>
        </w:rPr>
        <w:t xml:space="preserve"> обжалования отказа Комитета, должностного лица Комитета</w:t>
      </w:r>
      <w:r w:rsidRPr="00FA4318">
        <w:rPr>
          <w:rFonts w:ascii="Times New Roman" w:hAnsi="Times New Roman" w:cs="Times New Roman"/>
          <w:sz w:val="28"/>
          <w:szCs w:val="28"/>
        </w:rPr>
        <w:t xml:space="preserve"> в </w:t>
      </w:r>
      <w:r w:rsidRPr="00FA4318">
        <w:rPr>
          <w:rFonts w:ascii="Times New Roman" w:hAnsi="Times New Roman" w:cs="Times New Roman"/>
          <w:sz w:val="28"/>
          <w:szCs w:val="28"/>
        </w:rPr>
        <w:lastRenderedPageBreak/>
        <w:t>приеме документов у заявителя</w:t>
      </w:r>
      <w:r w:rsidR="00174F81">
        <w:rPr>
          <w:rFonts w:ascii="Times New Roman" w:hAnsi="Times New Roman" w:cs="Times New Roman"/>
          <w:sz w:val="28"/>
          <w:szCs w:val="28"/>
        </w:rPr>
        <w:t>,</w:t>
      </w:r>
      <w:r w:rsidRPr="00FA4318">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w:t>
      </w:r>
      <w:r w:rsidR="00174F81">
        <w:rPr>
          <w:rFonts w:ascii="Times New Roman" w:hAnsi="Times New Roman" w:cs="Times New Roman"/>
          <w:sz w:val="28"/>
          <w:szCs w:val="28"/>
        </w:rPr>
        <w:t>,</w:t>
      </w:r>
      <w:r w:rsidRPr="00FA4318">
        <w:rPr>
          <w:rFonts w:ascii="Times New Roman" w:hAnsi="Times New Roman" w:cs="Times New Roman"/>
          <w:sz w:val="28"/>
          <w:szCs w:val="28"/>
        </w:rPr>
        <w:t xml:space="preserve"> рассматривается в течение пяти раб</w:t>
      </w:r>
      <w:r>
        <w:rPr>
          <w:rFonts w:ascii="Times New Roman" w:hAnsi="Times New Roman" w:cs="Times New Roman"/>
          <w:sz w:val="28"/>
          <w:szCs w:val="28"/>
        </w:rPr>
        <w:t>очих дней со дня ее регистрации;</w:t>
      </w:r>
    </w:p>
    <w:p w:rsidR="00543DC6" w:rsidRPr="00FA4318" w:rsidRDefault="00543DC6" w:rsidP="00543D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остальных случаях</w:t>
      </w:r>
      <w:r w:rsidR="00174F81">
        <w:rPr>
          <w:rFonts w:ascii="Times New Roman" w:hAnsi="Times New Roman" w:cs="Times New Roman"/>
          <w:sz w:val="28"/>
          <w:szCs w:val="28"/>
        </w:rPr>
        <w:t xml:space="preserve"> - </w:t>
      </w:r>
      <w:r>
        <w:rPr>
          <w:rFonts w:ascii="Times New Roman" w:hAnsi="Times New Roman" w:cs="Times New Roman"/>
          <w:sz w:val="28"/>
          <w:szCs w:val="28"/>
        </w:rPr>
        <w:t xml:space="preserve"> в течени</w:t>
      </w:r>
      <w:r w:rsidR="00174F81">
        <w:rPr>
          <w:rFonts w:ascii="Times New Roman" w:hAnsi="Times New Roman" w:cs="Times New Roman"/>
          <w:sz w:val="28"/>
          <w:szCs w:val="28"/>
        </w:rPr>
        <w:t>е</w:t>
      </w:r>
      <w:r>
        <w:rPr>
          <w:rFonts w:ascii="Times New Roman" w:hAnsi="Times New Roman" w:cs="Times New Roman"/>
          <w:sz w:val="28"/>
          <w:szCs w:val="28"/>
        </w:rPr>
        <w:t xml:space="preserve"> пятнадцати рабочих дней со дня её регистрации.</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Глава 35. РЕЗУЛЬТАТ РАССМОТРЕНИЯ ЖАЛОБЫ</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2A113F" w:rsidP="00882656">
      <w:pPr>
        <w:pStyle w:val="ConsPlusNormal"/>
        <w:ind w:firstLine="540"/>
        <w:jc w:val="both"/>
        <w:rPr>
          <w:rFonts w:ascii="Times New Roman" w:hAnsi="Times New Roman" w:cs="Times New Roman"/>
          <w:sz w:val="28"/>
          <w:szCs w:val="28"/>
        </w:rPr>
      </w:pPr>
      <w:bookmarkStart w:id="12" w:name="P573"/>
      <w:bookmarkEnd w:id="12"/>
      <w:r w:rsidRPr="00B4389D">
        <w:rPr>
          <w:rFonts w:ascii="Times New Roman" w:hAnsi="Times New Roman" w:cs="Times New Roman"/>
          <w:sz w:val="28"/>
          <w:szCs w:val="28"/>
        </w:rPr>
        <w:t>1</w:t>
      </w:r>
      <w:r w:rsidR="006D3A4F">
        <w:rPr>
          <w:rFonts w:ascii="Times New Roman" w:hAnsi="Times New Roman" w:cs="Times New Roman"/>
          <w:sz w:val="28"/>
          <w:szCs w:val="28"/>
        </w:rPr>
        <w:t>17</w:t>
      </w:r>
      <w:r w:rsidR="00882656" w:rsidRPr="00B4389D">
        <w:rPr>
          <w:rFonts w:ascii="Times New Roman" w:hAnsi="Times New Roman" w:cs="Times New Roman"/>
          <w:sz w:val="28"/>
          <w:szCs w:val="28"/>
        </w:rPr>
        <w:t>. По результатам рассмотрения жалобы Администрация, Комитет принимает одно из следующих решений:</w:t>
      </w:r>
    </w:p>
    <w:p w:rsidR="00882656" w:rsidRPr="00B4389D" w:rsidRDefault="00882656" w:rsidP="00882656">
      <w:pPr>
        <w:pStyle w:val="ConsPlusNormal"/>
        <w:ind w:firstLine="540"/>
        <w:jc w:val="both"/>
        <w:rPr>
          <w:rFonts w:ascii="Times New Roman" w:hAnsi="Times New Roman" w:cs="Times New Roman"/>
          <w:sz w:val="28"/>
          <w:szCs w:val="28"/>
        </w:rPr>
      </w:pPr>
      <w:proofErr w:type="gramStart"/>
      <w:r w:rsidRPr="00B4389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E459D">
        <w:rPr>
          <w:rFonts w:ascii="Times New Roman" w:hAnsi="Times New Roman" w:cs="Times New Roman"/>
          <w:sz w:val="28"/>
          <w:szCs w:val="28"/>
        </w:rPr>
        <w:t>муниципальной услуги документах, возврата заявителю денежных средств</w:t>
      </w:r>
      <w:r w:rsidRPr="00B4389D">
        <w:rPr>
          <w:rFonts w:ascii="Times New Roman" w:hAnsi="Times New Roman" w:cs="Times New Roman"/>
          <w:sz w:val="28"/>
          <w:szCs w:val="28"/>
        </w:rPr>
        <w:t>, взимание которых не предусмотрено нормативными правовыми актами Российской Федерации, а также в иных формах;</w:t>
      </w:r>
      <w:proofErr w:type="gramEnd"/>
    </w:p>
    <w:p w:rsidR="00882656" w:rsidRPr="00B4389D" w:rsidRDefault="00882656"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2) отказывает в удовлетворении жалобы.</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882656" w:rsidP="00882656">
      <w:pPr>
        <w:pStyle w:val="ConsPlusNormal"/>
        <w:jc w:val="center"/>
        <w:outlineLvl w:val="2"/>
        <w:rPr>
          <w:rFonts w:ascii="Times New Roman" w:hAnsi="Times New Roman" w:cs="Times New Roman"/>
          <w:sz w:val="28"/>
          <w:szCs w:val="28"/>
        </w:rPr>
      </w:pPr>
      <w:r w:rsidRPr="00B4389D">
        <w:rPr>
          <w:rFonts w:ascii="Times New Roman" w:hAnsi="Times New Roman" w:cs="Times New Roman"/>
          <w:sz w:val="28"/>
          <w:szCs w:val="28"/>
        </w:rPr>
        <w:t>Глава 36. ПОРЯДОК ИНФОРМИРОВАНИЯ ЗАЯВИТЕЛЯ О РЕЗУЛЬТАТАХ РАССМОТРЕНИЯ ЖАЛОБЫ</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w:t>
      </w:r>
      <w:r w:rsidR="006D3A4F">
        <w:rPr>
          <w:rFonts w:ascii="Times New Roman" w:hAnsi="Times New Roman" w:cs="Times New Roman"/>
          <w:sz w:val="28"/>
          <w:szCs w:val="28"/>
        </w:rPr>
        <w:t>18</w:t>
      </w:r>
      <w:r w:rsidR="00882656" w:rsidRPr="00B4389D">
        <w:rPr>
          <w:rFonts w:ascii="Times New Roman" w:hAnsi="Times New Roman" w:cs="Times New Roman"/>
          <w:sz w:val="28"/>
          <w:szCs w:val="28"/>
        </w:rPr>
        <w:t xml:space="preserve">. Не позднее дня, следующего за днем принятия решения, предусмотренного </w:t>
      </w:r>
      <w:hyperlink w:anchor="P573" w:history="1">
        <w:r w:rsidR="00882656" w:rsidRPr="00B4389D">
          <w:rPr>
            <w:rFonts w:ascii="Times New Roman" w:hAnsi="Times New Roman" w:cs="Times New Roman"/>
            <w:sz w:val="28"/>
            <w:szCs w:val="28"/>
          </w:rPr>
          <w:t xml:space="preserve">пунктом </w:t>
        </w:r>
        <w:r w:rsidRPr="00B4389D">
          <w:rPr>
            <w:rFonts w:ascii="Times New Roman" w:hAnsi="Times New Roman" w:cs="Times New Roman"/>
            <w:sz w:val="28"/>
            <w:szCs w:val="28"/>
          </w:rPr>
          <w:t>1</w:t>
        </w:r>
        <w:r w:rsidR="006D3A4F">
          <w:rPr>
            <w:rFonts w:ascii="Times New Roman" w:hAnsi="Times New Roman" w:cs="Times New Roman"/>
            <w:sz w:val="28"/>
            <w:szCs w:val="28"/>
          </w:rPr>
          <w:t>17</w:t>
        </w:r>
      </w:hyperlink>
      <w:r w:rsidR="00882656" w:rsidRPr="00B4389D">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w:t>
      </w:r>
      <w:r w:rsidR="006D3A4F">
        <w:rPr>
          <w:rFonts w:ascii="Times New Roman" w:hAnsi="Times New Roman" w:cs="Times New Roman"/>
          <w:sz w:val="28"/>
          <w:szCs w:val="28"/>
        </w:rPr>
        <w:t>19</w:t>
      </w:r>
      <w:r w:rsidR="00882656" w:rsidRPr="00B4389D">
        <w:rPr>
          <w:rFonts w:ascii="Times New Roman" w:hAnsi="Times New Roman" w:cs="Times New Roman"/>
          <w:sz w:val="28"/>
          <w:szCs w:val="28"/>
        </w:rPr>
        <w:t xml:space="preserve">. В случае установления в ходе или по результатам </w:t>
      </w:r>
      <w:proofErr w:type="gramStart"/>
      <w:r w:rsidR="00882656" w:rsidRPr="00B4389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82656" w:rsidRPr="00B4389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882656" w:rsidRPr="00B4389D" w:rsidRDefault="002A113F" w:rsidP="00882656">
      <w:pPr>
        <w:pStyle w:val="ConsPlusNormal"/>
        <w:ind w:firstLine="540"/>
        <w:jc w:val="both"/>
        <w:rPr>
          <w:rFonts w:ascii="Times New Roman" w:hAnsi="Times New Roman" w:cs="Times New Roman"/>
          <w:sz w:val="28"/>
          <w:szCs w:val="28"/>
        </w:rPr>
      </w:pPr>
      <w:r w:rsidRPr="00B4389D">
        <w:rPr>
          <w:rFonts w:ascii="Times New Roman" w:hAnsi="Times New Roman" w:cs="Times New Roman"/>
          <w:sz w:val="28"/>
          <w:szCs w:val="28"/>
        </w:rPr>
        <w:t>12</w:t>
      </w:r>
      <w:r w:rsidR="006D3A4F">
        <w:rPr>
          <w:rFonts w:ascii="Times New Roman" w:hAnsi="Times New Roman" w:cs="Times New Roman"/>
          <w:sz w:val="28"/>
          <w:szCs w:val="28"/>
        </w:rPr>
        <w:t>0</w:t>
      </w:r>
      <w:r w:rsidR="00882656" w:rsidRPr="00B4389D">
        <w:rPr>
          <w:rFonts w:ascii="Times New Roman" w:hAnsi="Times New Roman" w:cs="Times New Roman"/>
          <w:sz w:val="28"/>
          <w:szCs w:val="28"/>
        </w:rPr>
        <w:t>. В случае несогласия с вынесенным по жалобе решением заявитель вправе обжаловать решение в судебном порядке.</w:t>
      </w:r>
    </w:p>
    <w:p w:rsidR="00882656" w:rsidRPr="00B4389D" w:rsidRDefault="00882656" w:rsidP="00882656">
      <w:pPr>
        <w:pStyle w:val="ConsPlusNormal"/>
        <w:jc w:val="both"/>
        <w:rPr>
          <w:rFonts w:ascii="Times New Roman" w:hAnsi="Times New Roman" w:cs="Times New Roman"/>
          <w:sz w:val="28"/>
          <w:szCs w:val="28"/>
        </w:rPr>
      </w:pPr>
    </w:p>
    <w:p w:rsidR="00882656" w:rsidRPr="00B4389D" w:rsidRDefault="00C079A9" w:rsidP="0088265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00882656" w:rsidRPr="00B4389D">
        <w:rPr>
          <w:rFonts w:ascii="Times New Roman" w:hAnsi="Times New Roman" w:cs="Times New Roman"/>
          <w:sz w:val="28"/>
          <w:szCs w:val="28"/>
        </w:rPr>
        <w:t>редседател</w:t>
      </w:r>
      <w:r>
        <w:rPr>
          <w:rFonts w:ascii="Times New Roman" w:hAnsi="Times New Roman" w:cs="Times New Roman"/>
          <w:sz w:val="28"/>
          <w:szCs w:val="28"/>
        </w:rPr>
        <w:t>ь</w:t>
      </w:r>
      <w:r w:rsidR="00882656" w:rsidRPr="00B4389D">
        <w:rPr>
          <w:rFonts w:ascii="Times New Roman" w:hAnsi="Times New Roman" w:cs="Times New Roman"/>
          <w:sz w:val="28"/>
          <w:szCs w:val="28"/>
        </w:rPr>
        <w:t xml:space="preserve"> Комитета по управлению </w:t>
      </w:r>
    </w:p>
    <w:p w:rsidR="00882656" w:rsidRPr="00B4389D" w:rsidRDefault="00882656" w:rsidP="00882656">
      <w:pPr>
        <w:pStyle w:val="ConsPlusNormal"/>
        <w:ind w:firstLine="0"/>
        <w:jc w:val="both"/>
        <w:rPr>
          <w:rFonts w:ascii="Times New Roman" w:hAnsi="Times New Roman" w:cs="Times New Roman"/>
          <w:sz w:val="28"/>
          <w:szCs w:val="28"/>
        </w:rPr>
      </w:pPr>
      <w:r w:rsidRPr="00B4389D">
        <w:rPr>
          <w:rFonts w:ascii="Times New Roman" w:hAnsi="Times New Roman" w:cs="Times New Roman"/>
          <w:sz w:val="28"/>
          <w:szCs w:val="28"/>
        </w:rPr>
        <w:t xml:space="preserve">муниципальным имуществом администрации </w:t>
      </w:r>
    </w:p>
    <w:p w:rsidR="00C079A9" w:rsidRDefault="00882656" w:rsidP="00B0461F">
      <w:pPr>
        <w:pStyle w:val="ConsPlusNormal"/>
        <w:ind w:firstLine="0"/>
        <w:jc w:val="both"/>
        <w:rPr>
          <w:rFonts w:ascii="Times New Roman" w:hAnsi="Times New Roman" w:cs="Times New Roman"/>
          <w:sz w:val="28"/>
          <w:szCs w:val="28"/>
        </w:rPr>
      </w:pPr>
      <w:r w:rsidRPr="00B4389D">
        <w:rPr>
          <w:rFonts w:ascii="Times New Roman" w:hAnsi="Times New Roman" w:cs="Times New Roman"/>
          <w:sz w:val="28"/>
          <w:szCs w:val="28"/>
        </w:rPr>
        <w:t xml:space="preserve">Тулунского муниципального района                                               </w:t>
      </w:r>
      <w:r w:rsidR="00C079A9">
        <w:rPr>
          <w:rFonts w:ascii="Times New Roman" w:hAnsi="Times New Roman" w:cs="Times New Roman"/>
          <w:sz w:val="28"/>
          <w:szCs w:val="28"/>
        </w:rPr>
        <w:t xml:space="preserve">А.В. </w:t>
      </w:r>
      <w:proofErr w:type="spellStart"/>
      <w:r w:rsidR="00C079A9">
        <w:rPr>
          <w:rFonts w:ascii="Times New Roman" w:hAnsi="Times New Roman" w:cs="Times New Roman"/>
          <w:sz w:val="28"/>
          <w:szCs w:val="28"/>
        </w:rPr>
        <w:t>Вознюк</w:t>
      </w:r>
      <w:proofErr w:type="spellEnd"/>
      <w:r w:rsidR="00C079A9">
        <w:rPr>
          <w:rFonts w:ascii="Times New Roman" w:hAnsi="Times New Roman" w:cs="Times New Roman"/>
          <w:sz w:val="28"/>
          <w:szCs w:val="28"/>
        </w:rPr>
        <w:t xml:space="preserve"> </w:t>
      </w:r>
    </w:p>
    <w:p w:rsidR="006453C0" w:rsidRDefault="006453C0" w:rsidP="00B0461F">
      <w:pPr>
        <w:pStyle w:val="ConsPlusNormal"/>
        <w:ind w:firstLine="0"/>
        <w:jc w:val="both"/>
        <w:rPr>
          <w:sz w:val="28"/>
          <w:szCs w:val="28"/>
        </w:rPr>
      </w:pPr>
      <w:bookmarkStart w:id="13" w:name="_GoBack"/>
      <w:bookmarkEnd w:id="13"/>
      <w:r>
        <w:rPr>
          <w:sz w:val="28"/>
          <w:szCs w:val="28"/>
        </w:rPr>
        <w:br w:type="page"/>
      </w:r>
    </w:p>
    <w:p w:rsidR="0040051F" w:rsidRDefault="0040051F" w:rsidP="0040051F">
      <w:pPr>
        <w:pStyle w:val="ConsPlusNormal"/>
        <w:widowControl/>
        <w:ind w:firstLine="0"/>
        <w:jc w:val="right"/>
        <w:outlineLvl w:val="1"/>
        <w:rPr>
          <w:rFonts w:ascii="Times New Roman" w:hAnsi="Times New Roman" w:cs="Times New Roman"/>
          <w:sz w:val="28"/>
          <w:szCs w:val="28"/>
        </w:rPr>
      </w:pPr>
      <w:r w:rsidRPr="00C7098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910A4D" w:rsidRPr="00BD203A" w:rsidRDefault="00910A4D" w:rsidP="00910A4D">
      <w:pPr>
        <w:ind w:left="5954"/>
        <w:rPr>
          <w:sz w:val="20"/>
        </w:rPr>
      </w:pPr>
      <w:r w:rsidRPr="00BD203A">
        <w:rPr>
          <w:sz w:val="20"/>
        </w:rPr>
        <w:t>к Административному регламенту «</w:t>
      </w:r>
      <w:r w:rsidRPr="00910A4D">
        <w:rPr>
          <w:sz w:val="20"/>
          <w:szCs w:val="20"/>
        </w:rPr>
        <w:t>Предоставление информации из Реестра муниципальной собственности Тулунского муниципального района</w:t>
      </w:r>
      <w:r w:rsidRPr="00BD203A">
        <w:rPr>
          <w:sz w:val="20"/>
        </w:rPr>
        <w:t>»</w:t>
      </w:r>
    </w:p>
    <w:p w:rsidR="00910A4D" w:rsidRPr="00C70989" w:rsidRDefault="00910A4D" w:rsidP="0040051F">
      <w:pPr>
        <w:pStyle w:val="ConsPlusNormal"/>
        <w:widowControl/>
        <w:ind w:firstLine="0"/>
        <w:jc w:val="right"/>
        <w:outlineLvl w:val="1"/>
        <w:rPr>
          <w:rFonts w:ascii="Times New Roman" w:hAnsi="Times New Roman" w:cs="Times New Roman"/>
          <w:sz w:val="28"/>
          <w:szCs w:val="28"/>
        </w:rPr>
      </w:pPr>
    </w:p>
    <w:p w:rsidR="0040051F" w:rsidRDefault="0040051F" w:rsidP="0040051F">
      <w:pPr>
        <w:pStyle w:val="aa"/>
        <w:jc w:val="right"/>
        <w:rPr>
          <w:color w:val="808080"/>
        </w:rPr>
      </w:pPr>
    </w:p>
    <w:p w:rsidR="0040051F" w:rsidRPr="00792C91" w:rsidRDefault="0040051F" w:rsidP="0040051F">
      <w:pPr>
        <w:pStyle w:val="aa"/>
        <w:jc w:val="right"/>
        <w:rPr>
          <w:color w:val="808080"/>
        </w:rPr>
      </w:pPr>
      <w:r w:rsidRPr="00792C91">
        <w:rPr>
          <w:color w:val="808080"/>
        </w:rPr>
        <w:t>ОБРАЗЕЦ №1</w:t>
      </w:r>
    </w:p>
    <w:p w:rsidR="0040051F" w:rsidRPr="00792C91" w:rsidRDefault="0040051F" w:rsidP="0040051F">
      <w:pPr>
        <w:jc w:val="right"/>
        <w:rPr>
          <w:sz w:val="28"/>
          <w:szCs w:val="28"/>
        </w:rPr>
      </w:pPr>
    </w:p>
    <w:p w:rsidR="00174F81" w:rsidRDefault="00174F81" w:rsidP="0040051F">
      <w:pPr>
        <w:ind w:left="5760"/>
        <w:jc w:val="right"/>
        <w:rPr>
          <w:sz w:val="28"/>
          <w:szCs w:val="28"/>
        </w:rPr>
      </w:pPr>
      <w:r>
        <w:rPr>
          <w:sz w:val="28"/>
          <w:szCs w:val="28"/>
        </w:rPr>
        <w:t xml:space="preserve">Председателю Комитета </w:t>
      </w:r>
    </w:p>
    <w:p w:rsidR="0040051F" w:rsidRDefault="00174F81" w:rsidP="0040051F">
      <w:pPr>
        <w:ind w:left="5760"/>
        <w:jc w:val="right"/>
        <w:rPr>
          <w:sz w:val="28"/>
          <w:szCs w:val="28"/>
        </w:rPr>
      </w:pPr>
      <w:r>
        <w:rPr>
          <w:sz w:val="28"/>
          <w:szCs w:val="28"/>
        </w:rPr>
        <w:t xml:space="preserve">по управлению муниципальным имуществом администрации </w:t>
      </w:r>
      <w:r w:rsidR="0040051F">
        <w:rPr>
          <w:sz w:val="28"/>
          <w:szCs w:val="28"/>
        </w:rPr>
        <w:t xml:space="preserve"> Тулунского муниципального района</w:t>
      </w:r>
    </w:p>
    <w:p w:rsidR="0040051F" w:rsidRDefault="001304A0" w:rsidP="0040051F">
      <w:pPr>
        <w:ind w:left="5760"/>
        <w:jc w:val="right"/>
        <w:rPr>
          <w:sz w:val="28"/>
          <w:szCs w:val="28"/>
        </w:rPr>
      </w:pPr>
      <w:r>
        <w:rPr>
          <w:sz w:val="28"/>
          <w:szCs w:val="28"/>
        </w:rPr>
        <w:t>_________</w:t>
      </w:r>
      <w:r w:rsidR="0040051F">
        <w:rPr>
          <w:sz w:val="28"/>
          <w:szCs w:val="28"/>
        </w:rPr>
        <w:t>___________</w:t>
      </w:r>
    </w:p>
    <w:p w:rsidR="0040051F" w:rsidRDefault="0040051F" w:rsidP="0040051F">
      <w:pPr>
        <w:jc w:val="right"/>
        <w:rPr>
          <w:sz w:val="28"/>
          <w:szCs w:val="28"/>
        </w:rPr>
      </w:pPr>
    </w:p>
    <w:p w:rsidR="0040051F" w:rsidRDefault="0040051F" w:rsidP="0040051F">
      <w:pPr>
        <w:jc w:val="right"/>
        <w:rPr>
          <w:sz w:val="28"/>
          <w:szCs w:val="28"/>
        </w:rPr>
      </w:pPr>
      <w:r>
        <w:rPr>
          <w:sz w:val="28"/>
          <w:szCs w:val="28"/>
        </w:rPr>
        <w:t>от _______________________</w:t>
      </w:r>
    </w:p>
    <w:p w:rsidR="0040051F" w:rsidRDefault="0040051F" w:rsidP="0040051F">
      <w:pPr>
        <w:ind w:left="5760"/>
        <w:jc w:val="right"/>
        <w:rPr>
          <w:sz w:val="16"/>
          <w:szCs w:val="16"/>
        </w:rPr>
      </w:pPr>
      <w:proofErr w:type="gramStart"/>
      <w:r>
        <w:rPr>
          <w:sz w:val="16"/>
          <w:szCs w:val="16"/>
        </w:rPr>
        <w:t xml:space="preserve">(полное наименование юридического лица, </w:t>
      </w:r>
      <w:proofErr w:type="gramEnd"/>
    </w:p>
    <w:p w:rsidR="0040051F" w:rsidRPr="00792C91" w:rsidRDefault="0040051F" w:rsidP="0040051F">
      <w:pPr>
        <w:ind w:left="5760"/>
        <w:jc w:val="right"/>
        <w:rPr>
          <w:sz w:val="16"/>
          <w:szCs w:val="16"/>
        </w:rPr>
      </w:pPr>
      <w:proofErr w:type="gramStart"/>
      <w:r>
        <w:rPr>
          <w:sz w:val="16"/>
          <w:szCs w:val="16"/>
        </w:rPr>
        <w:t>ФИО физического лица)</w:t>
      </w:r>
      <w:proofErr w:type="gramEnd"/>
    </w:p>
    <w:p w:rsidR="0040051F" w:rsidRDefault="0040051F" w:rsidP="0040051F">
      <w:pPr>
        <w:jc w:val="right"/>
        <w:rPr>
          <w:sz w:val="28"/>
          <w:szCs w:val="28"/>
        </w:rPr>
      </w:pPr>
      <w:r>
        <w:rPr>
          <w:sz w:val="28"/>
          <w:szCs w:val="28"/>
        </w:rPr>
        <w:t>адрес:____________________</w:t>
      </w:r>
    </w:p>
    <w:p w:rsidR="0040051F" w:rsidRDefault="0040051F" w:rsidP="0040051F">
      <w:pPr>
        <w:ind w:left="5760"/>
        <w:jc w:val="right"/>
        <w:rPr>
          <w:sz w:val="16"/>
          <w:szCs w:val="16"/>
        </w:rPr>
      </w:pPr>
      <w:r>
        <w:rPr>
          <w:sz w:val="16"/>
          <w:szCs w:val="16"/>
        </w:rPr>
        <w:t xml:space="preserve">         </w:t>
      </w:r>
      <w:proofErr w:type="gramStart"/>
      <w:r>
        <w:rPr>
          <w:sz w:val="16"/>
          <w:szCs w:val="16"/>
        </w:rPr>
        <w:t xml:space="preserve">(адрес юридического лица, </w:t>
      </w:r>
      <w:proofErr w:type="gramEnd"/>
    </w:p>
    <w:p w:rsidR="0040051F" w:rsidRPr="00792C91" w:rsidRDefault="0040051F" w:rsidP="0040051F">
      <w:pPr>
        <w:ind w:left="5760"/>
        <w:jc w:val="right"/>
        <w:rPr>
          <w:sz w:val="16"/>
          <w:szCs w:val="16"/>
        </w:rPr>
      </w:pPr>
      <w:r>
        <w:rPr>
          <w:sz w:val="16"/>
          <w:szCs w:val="16"/>
        </w:rPr>
        <w:t xml:space="preserve">     либо адрес проживания физического лица)</w:t>
      </w:r>
    </w:p>
    <w:p w:rsidR="0040051F" w:rsidRDefault="0040051F" w:rsidP="0040051F">
      <w:pPr>
        <w:jc w:val="right"/>
        <w:rPr>
          <w:sz w:val="28"/>
          <w:szCs w:val="28"/>
        </w:rPr>
      </w:pPr>
      <w:r>
        <w:rPr>
          <w:sz w:val="28"/>
          <w:szCs w:val="28"/>
        </w:rPr>
        <w:t>_________________________</w:t>
      </w:r>
    </w:p>
    <w:p w:rsidR="0040051F" w:rsidRDefault="0040051F" w:rsidP="0040051F">
      <w:pPr>
        <w:jc w:val="right"/>
        <w:rPr>
          <w:sz w:val="28"/>
          <w:szCs w:val="28"/>
        </w:rPr>
      </w:pPr>
      <w:r>
        <w:rPr>
          <w:sz w:val="28"/>
          <w:szCs w:val="28"/>
        </w:rPr>
        <w:t>_________________________</w:t>
      </w:r>
    </w:p>
    <w:p w:rsidR="0040051F" w:rsidRDefault="0040051F" w:rsidP="0040051F">
      <w:pPr>
        <w:jc w:val="right"/>
        <w:rPr>
          <w:sz w:val="28"/>
          <w:szCs w:val="28"/>
        </w:rPr>
      </w:pPr>
    </w:p>
    <w:p w:rsidR="0040051F" w:rsidRDefault="0040051F" w:rsidP="0040051F">
      <w:pPr>
        <w:jc w:val="right"/>
        <w:rPr>
          <w:sz w:val="28"/>
          <w:szCs w:val="28"/>
        </w:rPr>
      </w:pPr>
      <w:r w:rsidRPr="00C23DF4">
        <w:rPr>
          <w:sz w:val="28"/>
          <w:szCs w:val="28"/>
        </w:rPr>
        <w:t>контактные телефоны:</w:t>
      </w:r>
      <w:r>
        <w:rPr>
          <w:sz w:val="28"/>
          <w:szCs w:val="28"/>
        </w:rPr>
        <w:t>_____</w:t>
      </w:r>
    </w:p>
    <w:p w:rsidR="0040051F" w:rsidRDefault="0040051F" w:rsidP="0040051F">
      <w:pPr>
        <w:jc w:val="right"/>
        <w:rPr>
          <w:sz w:val="28"/>
          <w:szCs w:val="28"/>
        </w:rPr>
      </w:pPr>
      <w:r>
        <w:rPr>
          <w:sz w:val="28"/>
          <w:szCs w:val="28"/>
        </w:rPr>
        <w:t>_________________________</w:t>
      </w:r>
    </w:p>
    <w:p w:rsidR="0040051F" w:rsidRDefault="0040051F" w:rsidP="0040051F">
      <w:pPr>
        <w:jc w:val="right"/>
        <w:rPr>
          <w:sz w:val="28"/>
          <w:szCs w:val="28"/>
        </w:rPr>
      </w:pPr>
    </w:p>
    <w:p w:rsidR="0040051F" w:rsidRDefault="0040051F" w:rsidP="0040051F">
      <w:pPr>
        <w:jc w:val="center"/>
        <w:rPr>
          <w:sz w:val="28"/>
          <w:szCs w:val="28"/>
        </w:rPr>
      </w:pPr>
    </w:p>
    <w:p w:rsidR="0040051F" w:rsidRDefault="0040051F" w:rsidP="0040051F">
      <w:pPr>
        <w:ind w:firstLine="708"/>
        <w:jc w:val="both"/>
        <w:rPr>
          <w:sz w:val="28"/>
          <w:szCs w:val="28"/>
        </w:rPr>
      </w:pPr>
      <w:r>
        <w:rPr>
          <w:sz w:val="28"/>
          <w:szCs w:val="28"/>
        </w:rPr>
        <w:t>Прошу выдать выписку из Реестра муниципальной собственности Тулунского муниципального района на объек</w:t>
      </w:r>
      <w:proofErr w:type="gramStart"/>
      <w:r>
        <w:rPr>
          <w:sz w:val="28"/>
          <w:szCs w:val="28"/>
        </w:rPr>
        <w:t>т(</w:t>
      </w:r>
      <w:proofErr w:type="gramEnd"/>
      <w:r>
        <w:rPr>
          <w:sz w:val="28"/>
          <w:szCs w:val="28"/>
        </w:rPr>
        <w:t>ы) недвижимости, расположенный(е) по адресу(</w:t>
      </w:r>
      <w:proofErr w:type="spellStart"/>
      <w:r>
        <w:rPr>
          <w:sz w:val="28"/>
          <w:szCs w:val="28"/>
        </w:rPr>
        <w:t>ам</w:t>
      </w:r>
      <w:proofErr w:type="spellEnd"/>
      <w:r>
        <w:rPr>
          <w:sz w:val="28"/>
          <w:szCs w:val="28"/>
        </w:rPr>
        <w:t>):</w:t>
      </w:r>
    </w:p>
    <w:p w:rsidR="00247C2C" w:rsidRDefault="00247C2C" w:rsidP="00247C2C">
      <w:pPr>
        <w:numPr>
          <w:ilvl w:val="0"/>
          <w:numId w:val="2"/>
        </w:numPr>
        <w:tabs>
          <w:tab w:val="num" w:pos="1134"/>
        </w:tabs>
        <w:ind w:left="0" w:firstLine="709"/>
        <w:jc w:val="both"/>
        <w:rPr>
          <w:sz w:val="28"/>
          <w:szCs w:val="28"/>
        </w:rPr>
      </w:pPr>
      <w:r>
        <w:rPr>
          <w:sz w:val="28"/>
          <w:szCs w:val="28"/>
        </w:rPr>
        <w:t>__________________________________________________________;</w:t>
      </w:r>
    </w:p>
    <w:p w:rsidR="00247C2C" w:rsidRPr="00247C2C" w:rsidRDefault="00247C2C" w:rsidP="00247C2C">
      <w:pPr>
        <w:pStyle w:val="ConsPlusNormal"/>
        <w:jc w:val="center"/>
        <w:rPr>
          <w:rFonts w:ascii="Times New Roman" w:hAnsi="Times New Roman" w:cs="Times New Roman"/>
          <w:sz w:val="18"/>
          <w:szCs w:val="18"/>
        </w:rPr>
      </w:pPr>
      <w:r w:rsidRPr="00247C2C">
        <w:rPr>
          <w:rFonts w:ascii="Times New Roman" w:hAnsi="Times New Roman" w:cs="Times New Roman"/>
          <w:sz w:val="18"/>
          <w:szCs w:val="18"/>
        </w:rPr>
        <w:t>(наименование объекта, площадь (протяженность), месторасположение)</w:t>
      </w:r>
    </w:p>
    <w:p w:rsidR="00247C2C" w:rsidRDefault="00247C2C" w:rsidP="00247C2C">
      <w:pPr>
        <w:numPr>
          <w:ilvl w:val="0"/>
          <w:numId w:val="2"/>
        </w:numPr>
        <w:tabs>
          <w:tab w:val="num" w:pos="0"/>
          <w:tab w:val="num" w:pos="1134"/>
        </w:tabs>
        <w:ind w:left="0" w:firstLine="709"/>
        <w:jc w:val="both"/>
        <w:rPr>
          <w:sz w:val="28"/>
          <w:szCs w:val="28"/>
        </w:rPr>
      </w:pPr>
      <w:r>
        <w:rPr>
          <w:sz w:val="28"/>
          <w:szCs w:val="28"/>
        </w:rPr>
        <w:t>__________________________________________________________,</w:t>
      </w:r>
    </w:p>
    <w:p w:rsidR="0040051F" w:rsidRPr="00247C2C" w:rsidRDefault="00247C2C" w:rsidP="00247C2C">
      <w:pPr>
        <w:pStyle w:val="ConsPlusNormal"/>
        <w:ind w:left="1428" w:firstLine="0"/>
        <w:rPr>
          <w:rFonts w:ascii="Times New Roman" w:hAnsi="Times New Roman" w:cs="Times New Roman"/>
          <w:sz w:val="18"/>
          <w:szCs w:val="18"/>
        </w:rPr>
      </w:pPr>
      <w:r w:rsidRPr="00247C2C">
        <w:rPr>
          <w:rFonts w:ascii="Times New Roman" w:hAnsi="Times New Roman" w:cs="Times New Roman"/>
          <w:sz w:val="18"/>
          <w:szCs w:val="18"/>
        </w:rPr>
        <w:t>(наименование объекта, площадь (протяженность), месторасположение)</w:t>
      </w:r>
    </w:p>
    <w:p w:rsidR="0040051F" w:rsidRDefault="0040051F" w:rsidP="0040051F">
      <w:pPr>
        <w:jc w:val="both"/>
        <w:rPr>
          <w:sz w:val="28"/>
          <w:szCs w:val="28"/>
        </w:rPr>
      </w:pPr>
    </w:p>
    <w:p w:rsidR="00174F81" w:rsidRDefault="00174F81" w:rsidP="0040051F">
      <w:pPr>
        <w:jc w:val="both"/>
        <w:rPr>
          <w:sz w:val="28"/>
          <w:szCs w:val="28"/>
        </w:rPr>
      </w:pPr>
    </w:p>
    <w:p w:rsidR="00E17EA0" w:rsidRPr="00BD203A" w:rsidRDefault="00E17EA0" w:rsidP="00E17EA0">
      <w:pPr>
        <w:autoSpaceDE w:val="0"/>
        <w:autoSpaceDN w:val="0"/>
        <w:adjustRightInd w:val="0"/>
        <w:ind w:firstLine="284"/>
        <w:rPr>
          <w:sz w:val="26"/>
          <w:szCs w:val="26"/>
          <w:lang w:eastAsia="en-US"/>
        </w:rPr>
      </w:pPr>
      <w:r w:rsidRPr="00BD203A">
        <w:rPr>
          <w:sz w:val="26"/>
          <w:szCs w:val="26"/>
          <w:lang w:eastAsia="en-US"/>
        </w:rPr>
        <w:t>Приложения _______ документов:</w:t>
      </w:r>
    </w:p>
    <w:p w:rsidR="00E17EA0" w:rsidRPr="00BD203A" w:rsidRDefault="00E17EA0" w:rsidP="00E17EA0">
      <w:pPr>
        <w:autoSpaceDE w:val="0"/>
        <w:autoSpaceDN w:val="0"/>
        <w:adjustRightInd w:val="0"/>
        <w:ind w:firstLine="284"/>
        <w:rPr>
          <w:sz w:val="26"/>
          <w:szCs w:val="26"/>
          <w:lang w:eastAsia="en-US"/>
        </w:rPr>
      </w:pPr>
      <w:r w:rsidRPr="00BD203A">
        <w:rPr>
          <w:sz w:val="26"/>
          <w:szCs w:val="26"/>
          <w:lang w:eastAsia="en-US"/>
        </w:rPr>
        <w:t>1. _________________________</w:t>
      </w:r>
      <w:r>
        <w:rPr>
          <w:sz w:val="26"/>
          <w:szCs w:val="26"/>
          <w:lang w:eastAsia="en-US"/>
        </w:rPr>
        <w:t>________________________________</w:t>
      </w:r>
      <w:r w:rsidRPr="00BD203A">
        <w:rPr>
          <w:sz w:val="26"/>
          <w:szCs w:val="26"/>
          <w:lang w:eastAsia="en-US"/>
        </w:rPr>
        <w:t>;</w:t>
      </w:r>
    </w:p>
    <w:p w:rsidR="00E17EA0" w:rsidRPr="00BD203A" w:rsidRDefault="00E17EA0" w:rsidP="00E17EA0">
      <w:pPr>
        <w:autoSpaceDE w:val="0"/>
        <w:autoSpaceDN w:val="0"/>
        <w:adjustRightInd w:val="0"/>
        <w:ind w:firstLine="284"/>
        <w:rPr>
          <w:sz w:val="26"/>
          <w:szCs w:val="26"/>
          <w:lang w:eastAsia="en-US"/>
        </w:rPr>
      </w:pPr>
      <w:r>
        <w:rPr>
          <w:sz w:val="26"/>
          <w:szCs w:val="26"/>
          <w:lang w:eastAsia="en-US"/>
        </w:rPr>
        <w:t>2._________________________________________________________;</w:t>
      </w:r>
    </w:p>
    <w:p w:rsidR="00E17EA0" w:rsidRDefault="00E17EA0" w:rsidP="00E17EA0">
      <w:pPr>
        <w:autoSpaceDE w:val="0"/>
        <w:autoSpaceDN w:val="0"/>
        <w:adjustRightInd w:val="0"/>
        <w:ind w:firstLine="284"/>
        <w:rPr>
          <w:sz w:val="26"/>
          <w:szCs w:val="26"/>
          <w:lang w:eastAsia="en-US"/>
        </w:rPr>
      </w:pPr>
      <w:r>
        <w:rPr>
          <w:sz w:val="26"/>
          <w:szCs w:val="26"/>
          <w:lang w:eastAsia="en-US"/>
        </w:rPr>
        <w:t>3</w:t>
      </w:r>
      <w:r w:rsidRPr="00BD203A">
        <w:rPr>
          <w:sz w:val="26"/>
          <w:szCs w:val="26"/>
          <w:lang w:eastAsia="en-US"/>
        </w:rPr>
        <w:t>._____________________</w:t>
      </w:r>
      <w:r>
        <w:rPr>
          <w:sz w:val="26"/>
          <w:szCs w:val="26"/>
          <w:lang w:eastAsia="en-US"/>
        </w:rPr>
        <w:t>_______________________________</w:t>
      </w:r>
      <w:r w:rsidRPr="00BD203A">
        <w:rPr>
          <w:sz w:val="26"/>
          <w:szCs w:val="26"/>
          <w:lang w:eastAsia="en-US"/>
        </w:rPr>
        <w:t>_____</w:t>
      </w:r>
      <w:r>
        <w:rPr>
          <w:sz w:val="26"/>
          <w:szCs w:val="26"/>
          <w:lang w:eastAsia="en-US"/>
        </w:rPr>
        <w:t>;</w:t>
      </w:r>
    </w:p>
    <w:p w:rsidR="00E17EA0" w:rsidRPr="00BD203A" w:rsidRDefault="00E17EA0" w:rsidP="00E17EA0">
      <w:pPr>
        <w:autoSpaceDE w:val="0"/>
        <w:autoSpaceDN w:val="0"/>
        <w:adjustRightInd w:val="0"/>
        <w:ind w:firstLine="284"/>
        <w:rPr>
          <w:sz w:val="26"/>
          <w:szCs w:val="26"/>
          <w:lang w:eastAsia="en-US"/>
        </w:rPr>
      </w:pPr>
      <w:r>
        <w:rPr>
          <w:sz w:val="26"/>
          <w:szCs w:val="26"/>
          <w:lang w:eastAsia="en-US"/>
        </w:rPr>
        <w:t>4._________________________________________________________</w:t>
      </w:r>
      <w:r w:rsidRPr="00BD203A">
        <w:rPr>
          <w:sz w:val="26"/>
          <w:szCs w:val="26"/>
          <w:lang w:eastAsia="en-US"/>
        </w:rPr>
        <w:t>.</w:t>
      </w:r>
    </w:p>
    <w:p w:rsidR="00E17EA0" w:rsidRDefault="00E17EA0" w:rsidP="00E17EA0">
      <w:pPr>
        <w:autoSpaceDE w:val="0"/>
        <w:autoSpaceDN w:val="0"/>
        <w:adjustRightInd w:val="0"/>
        <w:ind w:firstLine="284"/>
        <w:rPr>
          <w:sz w:val="26"/>
          <w:szCs w:val="26"/>
          <w:lang w:eastAsia="en-US"/>
        </w:rPr>
      </w:pPr>
    </w:p>
    <w:p w:rsidR="00E17EA0" w:rsidRDefault="00E17EA0" w:rsidP="00E17EA0">
      <w:pPr>
        <w:autoSpaceDE w:val="0"/>
        <w:autoSpaceDN w:val="0"/>
        <w:adjustRightInd w:val="0"/>
        <w:ind w:firstLine="284"/>
        <w:rPr>
          <w:sz w:val="26"/>
          <w:szCs w:val="26"/>
          <w:lang w:eastAsia="en-US"/>
        </w:rPr>
      </w:pPr>
    </w:p>
    <w:p w:rsidR="00E17EA0" w:rsidRPr="00BD203A" w:rsidRDefault="00E17EA0" w:rsidP="00E17EA0">
      <w:pPr>
        <w:autoSpaceDE w:val="0"/>
        <w:autoSpaceDN w:val="0"/>
        <w:adjustRightInd w:val="0"/>
        <w:ind w:firstLine="284"/>
        <w:rPr>
          <w:sz w:val="26"/>
          <w:szCs w:val="26"/>
          <w:lang w:eastAsia="en-US"/>
        </w:rPr>
      </w:pPr>
    </w:p>
    <w:p w:rsidR="00E17EA0" w:rsidRPr="00BD203A" w:rsidRDefault="00E17EA0" w:rsidP="00E17EA0">
      <w:pPr>
        <w:autoSpaceDE w:val="0"/>
        <w:autoSpaceDN w:val="0"/>
        <w:adjustRightInd w:val="0"/>
        <w:ind w:firstLine="284"/>
        <w:rPr>
          <w:lang w:eastAsia="en-US"/>
        </w:rPr>
      </w:pPr>
      <w:r w:rsidRPr="00BD203A">
        <w:rPr>
          <w:lang w:eastAsia="en-US"/>
        </w:rPr>
        <w:t>«____» _____________ 20___ г.                 _________________________</w:t>
      </w:r>
    </w:p>
    <w:p w:rsidR="00E17EA0" w:rsidRPr="00BD203A" w:rsidRDefault="00E17EA0" w:rsidP="00E17EA0">
      <w:pPr>
        <w:autoSpaceDE w:val="0"/>
        <w:autoSpaceDN w:val="0"/>
        <w:adjustRightInd w:val="0"/>
        <w:ind w:firstLine="284"/>
        <w:jc w:val="center"/>
        <w:rPr>
          <w:sz w:val="20"/>
          <w:lang w:eastAsia="en-US"/>
        </w:rPr>
      </w:pPr>
      <w:r w:rsidRPr="00BD203A">
        <w:rPr>
          <w:sz w:val="20"/>
          <w:lang w:eastAsia="en-US"/>
        </w:rPr>
        <w:t xml:space="preserve">                                                    (подпись)</w:t>
      </w:r>
    </w:p>
    <w:p w:rsidR="00E17EA0" w:rsidRPr="00BD203A" w:rsidRDefault="00E17EA0" w:rsidP="00E17EA0">
      <w:pPr>
        <w:autoSpaceDE w:val="0"/>
        <w:autoSpaceDN w:val="0"/>
        <w:adjustRightInd w:val="0"/>
        <w:ind w:firstLine="284"/>
        <w:rPr>
          <w:lang w:eastAsia="en-US"/>
        </w:rPr>
      </w:pPr>
    </w:p>
    <w:p w:rsidR="00E17EA0" w:rsidRPr="00BD203A" w:rsidRDefault="00E17EA0" w:rsidP="00E17EA0">
      <w:pPr>
        <w:autoSpaceDE w:val="0"/>
        <w:autoSpaceDN w:val="0"/>
        <w:adjustRightInd w:val="0"/>
        <w:ind w:firstLine="284"/>
        <w:rPr>
          <w:lang w:eastAsia="en-US"/>
        </w:rPr>
      </w:pPr>
      <w:r w:rsidRPr="00BD203A">
        <w:rPr>
          <w:lang w:eastAsia="en-US"/>
        </w:rPr>
        <w:t>_________ от «___» _________ 20__ г</w:t>
      </w:r>
      <w:r w:rsidRPr="00BD203A">
        <w:rPr>
          <w:sz w:val="20"/>
          <w:lang w:eastAsia="en-US"/>
        </w:rPr>
        <w:t>. (дата и номер принятия заявления)</w:t>
      </w:r>
    </w:p>
    <w:p w:rsidR="0040051F" w:rsidRDefault="0040051F" w:rsidP="0040051F">
      <w:pPr>
        <w:jc w:val="both"/>
        <w:rPr>
          <w:sz w:val="28"/>
          <w:szCs w:val="28"/>
        </w:rPr>
        <w:sectPr w:rsidR="0040051F" w:rsidSect="002A6D97">
          <w:headerReference w:type="even" r:id="rId13"/>
          <w:pgSz w:w="11906" w:h="16838"/>
          <w:pgMar w:top="1134" w:right="567" w:bottom="1134" w:left="1701" w:header="709" w:footer="709" w:gutter="0"/>
          <w:cols w:space="708"/>
          <w:titlePg/>
          <w:docGrid w:linePitch="360"/>
        </w:sectPr>
      </w:pPr>
    </w:p>
    <w:p w:rsidR="0040051F" w:rsidRPr="00792C91" w:rsidRDefault="0040051F" w:rsidP="0040051F">
      <w:pPr>
        <w:pStyle w:val="aa"/>
        <w:jc w:val="right"/>
        <w:rPr>
          <w:color w:val="808080"/>
        </w:rPr>
      </w:pPr>
      <w:r w:rsidRPr="00792C91">
        <w:rPr>
          <w:color w:val="808080"/>
        </w:rPr>
        <w:lastRenderedPageBreak/>
        <w:t>ОБРАЗЕЦ №</w:t>
      </w:r>
      <w:r>
        <w:rPr>
          <w:color w:val="808080"/>
        </w:rPr>
        <w:t xml:space="preserve"> 2</w:t>
      </w:r>
    </w:p>
    <w:p w:rsidR="0040051F" w:rsidRPr="00792C91" w:rsidRDefault="0040051F" w:rsidP="0040051F">
      <w:pPr>
        <w:jc w:val="right"/>
        <w:rPr>
          <w:sz w:val="28"/>
          <w:szCs w:val="28"/>
        </w:rPr>
      </w:pPr>
    </w:p>
    <w:p w:rsidR="00174F81" w:rsidRDefault="00174F81" w:rsidP="00174F81">
      <w:pPr>
        <w:ind w:left="5760"/>
        <w:jc w:val="right"/>
        <w:rPr>
          <w:sz w:val="28"/>
          <w:szCs w:val="28"/>
        </w:rPr>
      </w:pPr>
      <w:r>
        <w:rPr>
          <w:sz w:val="28"/>
          <w:szCs w:val="28"/>
        </w:rPr>
        <w:t xml:space="preserve">Председателю Комитета </w:t>
      </w:r>
    </w:p>
    <w:p w:rsidR="00174F81" w:rsidRDefault="00174F81" w:rsidP="00174F81">
      <w:pPr>
        <w:ind w:left="5760"/>
        <w:jc w:val="right"/>
        <w:rPr>
          <w:sz w:val="28"/>
          <w:szCs w:val="28"/>
        </w:rPr>
      </w:pPr>
      <w:r>
        <w:rPr>
          <w:sz w:val="28"/>
          <w:szCs w:val="28"/>
        </w:rPr>
        <w:t>по управлению муниципальным имуществом администрации  Тулунского муниципального района</w:t>
      </w:r>
    </w:p>
    <w:p w:rsidR="0040051F" w:rsidRDefault="0040051F" w:rsidP="0040051F">
      <w:pPr>
        <w:ind w:left="5760"/>
        <w:jc w:val="right"/>
        <w:rPr>
          <w:sz w:val="28"/>
          <w:szCs w:val="28"/>
        </w:rPr>
      </w:pPr>
      <w:r>
        <w:rPr>
          <w:sz w:val="28"/>
          <w:szCs w:val="28"/>
        </w:rPr>
        <w:t>_________________________</w:t>
      </w:r>
    </w:p>
    <w:p w:rsidR="0040051F" w:rsidRDefault="0040051F" w:rsidP="0040051F">
      <w:pPr>
        <w:jc w:val="right"/>
        <w:rPr>
          <w:sz w:val="28"/>
          <w:szCs w:val="28"/>
        </w:rPr>
      </w:pPr>
    </w:p>
    <w:p w:rsidR="0040051F" w:rsidRDefault="0040051F" w:rsidP="0040051F">
      <w:pPr>
        <w:jc w:val="right"/>
        <w:rPr>
          <w:sz w:val="28"/>
          <w:szCs w:val="28"/>
        </w:rPr>
      </w:pPr>
      <w:r>
        <w:rPr>
          <w:sz w:val="28"/>
          <w:szCs w:val="28"/>
        </w:rPr>
        <w:t>от _______________________</w:t>
      </w:r>
    </w:p>
    <w:p w:rsidR="0040051F" w:rsidRDefault="0040051F" w:rsidP="0040051F">
      <w:pPr>
        <w:ind w:left="5760"/>
        <w:jc w:val="right"/>
        <w:rPr>
          <w:sz w:val="16"/>
          <w:szCs w:val="16"/>
        </w:rPr>
      </w:pPr>
      <w:proofErr w:type="gramStart"/>
      <w:r>
        <w:rPr>
          <w:sz w:val="16"/>
          <w:szCs w:val="16"/>
        </w:rPr>
        <w:t xml:space="preserve">(полное наименование юридического лица, </w:t>
      </w:r>
      <w:proofErr w:type="gramEnd"/>
    </w:p>
    <w:p w:rsidR="0040051F" w:rsidRPr="00792C91" w:rsidRDefault="0040051F" w:rsidP="0040051F">
      <w:pPr>
        <w:ind w:left="5760"/>
        <w:jc w:val="right"/>
        <w:rPr>
          <w:sz w:val="16"/>
          <w:szCs w:val="16"/>
        </w:rPr>
      </w:pPr>
      <w:proofErr w:type="gramStart"/>
      <w:r>
        <w:rPr>
          <w:sz w:val="16"/>
          <w:szCs w:val="16"/>
        </w:rPr>
        <w:t>ФИО физического лица)</w:t>
      </w:r>
      <w:proofErr w:type="gramEnd"/>
    </w:p>
    <w:p w:rsidR="0040051F" w:rsidRDefault="0040051F" w:rsidP="0040051F">
      <w:pPr>
        <w:jc w:val="right"/>
        <w:rPr>
          <w:sz w:val="28"/>
          <w:szCs w:val="28"/>
        </w:rPr>
      </w:pPr>
      <w:r>
        <w:rPr>
          <w:sz w:val="28"/>
          <w:szCs w:val="28"/>
        </w:rPr>
        <w:t>адрес:____________________</w:t>
      </w:r>
    </w:p>
    <w:p w:rsidR="0040051F" w:rsidRDefault="0040051F" w:rsidP="0040051F">
      <w:pPr>
        <w:ind w:left="5760"/>
        <w:jc w:val="right"/>
        <w:rPr>
          <w:sz w:val="16"/>
          <w:szCs w:val="16"/>
        </w:rPr>
      </w:pPr>
      <w:r>
        <w:rPr>
          <w:sz w:val="16"/>
          <w:szCs w:val="16"/>
        </w:rPr>
        <w:t xml:space="preserve">         </w:t>
      </w:r>
      <w:proofErr w:type="gramStart"/>
      <w:r>
        <w:rPr>
          <w:sz w:val="16"/>
          <w:szCs w:val="16"/>
        </w:rPr>
        <w:t xml:space="preserve">(адрес юридического лица, </w:t>
      </w:r>
      <w:proofErr w:type="gramEnd"/>
    </w:p>
    <w:p w:rsidR="0040051F" w:rsidRPr="00792C91" w:rsidRDefault="0040051F" w:rsidP="0040051F">
      <w:pPr>
        <w:ind w:left="5760"/>
        <w:jc w:val="right"/>
        <w:rPr>
          <w:sz w:val="16"/>
          <w:szCs w:val="16"/>
        </w:rPr>
      </w:pPr>
      <w:r>
        <w:rPr>
          <w:sz w:val="16"/>
          <w:szCs w:val="16"/>
        </w:rPr>
        <w:t xml:space="preserve">     либо адрес проживания физического лица)</w:t>
      </w:r>
    </w:p>
    <w:p w:rsidR="0040051F" w:rsidRDefault="0040051F" w:rsidP="0040051F">
      <w:pPr>
        <w:jc w:val="right"/>
        <w:rPr>
          <w:sz w:val="28"/>
          <w:szCs w:val="28"/>
        </w:rPr>
      </w:pPr>
      <w:r>
        <w:rPr>
          <w:sz w:val="28"/>
          <w:szCs w:val="28"/>
        </w:rPr>
        <w:t>_________________________</w:t>
      </w:r>
    </w:p>
    <w:p w:rsidR="0040051F" w:rsidRDefault="0040051F" w:rsidP="0040051F">
      <w:pPr>
        <w:jc w:val="right"/>
        <w:rPr>
          <w:sz w:val="28"/>
          <w:szCs w:val="28"/>
        </w:rPr>
      </w:pPr>
      <w:r>
        <w:rPr>
          <w:sz w:val="28"/>
          <w:szCs w:val="28"/>
        </w:rPr>
        <w:t>_________________________</w:t>
      </w:r>
    </w:p>
    <w:p w:rsidR="0040051F" w:rsidRDefault="0040051F" w:rsidP="0040051F">
      <w:pPr>
        <w:jc w:val="right"/>
        <w:rPr>
          <w:sz w:val="28"/>
          <w:szCs w:val="28"/>
        </w:rPr>
      </w:pPr>
    </w:p>
    <w:p w:rsidR="0040051F" w:rsidRDefault="0040051F" w:rsidP="0040051F">
      <w:pPr>
        <w:jc w:val="right"/>
        <w:rPr>
          <w:sz w:val="28"/>
          <w:szCs w:val="28"/>
        </w:rPr>
      </w:pPr>
      <w:r w:rsidRPr="00C23DF4">
        <w:rPr>
          <w:sz w:val="28"/>
          <w:szCs w:val="28"/>
        </w:rPr>
        <w:t>контактные телефоны:</w:t>
      </w:r>
      <w:r>
        <w:rPr>
          <w:sz w:val="28"/>
          <w:szCs w:val="28"/>
        </w:rPr>
        <w:t>_____</w:t>
      </w:r>
    </w:p>
    <w:p w:rsidR="0040051F" w:rsidRDefault="0040051F" w:rsidP="0040051F">
      <w:pPr>
        <w:jc w:val="right"/>
        <w:rPr>
          <w:sz w:val="28"/>
          <w:szCs w:val="28"/>
        </w:rPr>
      </w:pPr>
      <w:r>
        <w:rPr>
          <w:sz w:val="28"/>
          <w:szCs w:val="28"/>
        </w:rPr>
        <w:t>_________________________</w:t>
      </w:r>
    </w:p>
    <w:p w:rsidR="0040051F" w:rsidRDefault="0040051F" w:rsidP="0040051F">
      <w:pPr>
        <w:jc w:val="right"/>
        <w:rPr>
          <w:sz w:val="28"/>
          <w:szCs w:val="28"/>
        </w:rPr>
      </w:pPr>
    </w:p>
    <w:p w:rsidR="0040051F" w:rsidRDefault="0040051F" w:rsidP="0040051F">
      <w:pPr>
        <w:jc w:val="center"/>
        <w:rPr>
          <w:sz w:val="28"/>
          <w:szCs w:val="28"/>
        </w:rPr>
      </w:pPr>
    </w:p>
    <w:p w:rsidR="0040051F" w:rsidRDefault="0040051F" w:rsidP="0040051F">
      <w:pPr>
        <w:ind w:firstLine="708"/>
        <w:jc w:val="both"/>
        <w:rPr>
          <w:sz w:val="28"/>
          <w:szCs w:val="28"/>
        </w:rPr>
      </w:pPr>
      <w:r>
        <w:rPr>
          <w:sz w:val="28"/>
          <w:szCs w:val="28"/>
        </w:rPr>
        <w:t>Прошу сообщить значится в Реестре муниципальной собственности Тулунского муниципального района объек</w:t>
      </w:r>
      <w:proofErr w:type="gramStart"/>
      <w:r>
        <w:rPr>
          <w:sz w:val="28"/>
          <w:szCs w:val="28"/>
        </w:rPr>
        <w:t>т(</w:t>
      </w:r>
      <w:proofErr w:type="gramEnd"/>
      <w:r>
        <w:rPr>
          <w:sz w:val="28"/>
          <w:szCs w:val="28"/>
        </w:rPr>
        <w:t>ы) недвижимости, расположенный(е) по адресу(</w:t>
      </w:r>
      <w:proofErr w:type="spellStart"/>
      <w:r>
        <w:rPr>
          <w:sz w:val="28"/>
          <w:szCs w:val="28"/>
        </w:rPr>
        <w:t>ам</w:t>
      </w:r>
      <w:proofErr w:type="spellEnd"/>
      <w:r>
        <w:rPr>
          <w:sz w:val="28"/>
          <w:szCs w:val="28"/>
        </w:rPr>
        <w:t xml:space="preserve">): </w:t>
      </w:r>
    </w:p>
    <w:p w:rsidR="00247C2C" w:rsidRDefault="00247C2C" w:rsidP="00247C2C">
      <w:pPr>
        <w:numPr>
          <w:ilvl w:val="0"/>
          <w:numId w:val="2"/>
        </w:numPr>
        <w:tabs>
          <w:tab w:val="num" w:pos="1134"/>
        </w:tabs>
        <w:ind w:left="0" w:firstLine="709"/>
        <w:jc w:val="both"/>
        <w:rPr>
          <w:sz w:val="28"/>
          <w:szCs w:val="28"/>
        </w:rPr>
      </w:pPr>
      <w:r>
        <w:rPr>
          <w:sz w:val="28"/>
          <w:szCs w:val="28"/>
        </w:rPr>
        <w:t>__________________________________________________________;</w:t>
      </w:r>
    </w:p>
    <w:p w:rsidR="00247C2C" w:rsidRPr="00247C2C" w:rsidRDefault="00247C2C" w:rsidP="00247C2C">
      <w:pPr>
        <w:pStyle w:val="ConsPlusNormal"/>
        <w:jc w:val="center"/>
        <w:rPr>
          <w:rFonts w:ascii="Times New Roman" w:hAnsi="Times New Roman" w:cs="Times New Roman"/>
          <w:sz w:val="18"/>
          <w:szCs w:val="18"/>
        </w:rPr>
      </w:pPr>
      <w:r w:rsidRPr="00247C2C">
        <w:rPr>
          <w:rFonts w:ascii="Times New Roman" w:hAnsi="Times New Roman" w:cs="Times New Roman"/>
          <w:sz w:val="18"/>
          <w:szCs w:val="18"/>
        </w:rPr>
        <w:t>(наименование объекта, площадь (протяженность), месторасположение)</w:t>
      </w:r>
    </w:p>
    <w:p w:rsidR="00247C2C" w:rsidRDefault="00247C2C" w:rsidP="00247C2C">
      <w:pPr>
        <w:numPr>
          <w:ilvl w:val="0"/>
          <w:numId w:val="2"/>
        </w:numPr>
        <w:tabs>
          <w:tab w:val="num" w:pos="0"/>
          <w:tab w:val="num" w:pos="1134"/>
        </w:tabs>
        <w:ind w:left="0" w:firstLine="709"/>
        <w:jc w:val="both"/>
        <w:rPr>
          <w:sz w:val="28"/>
          <w:szCs w:val="28"/>
        </w:rPr>
      </w:pPr>
      <w:r>
        <w:rPr>
          <w:sz w:val="28"/>
          <w:szCs w:val="28"/>
        </w:rPr>
        <w:t>__________________________________________________________,</w:t>
      </w:r>
    </w:p>
    <w:p w:rsidR="00247C2C" w:rsidRPr="00247C2C" w:rsidRDefault="00247C2C" w:rsidP="00247C2C">
      <w:pPr>
        <w:pStyle w:val="ConsPlusNormal"/>
        <w:ind w:left="1428" w:firstLine="0"/>
        <w:rPr>
          <w:rFonts w:ascii="Times New Roman" w:hAnsi="Times New Roman" w:cs="Times New Roman"/>
          <w:sz w:val="18"/>
          <w:szCs w:val="18"/>
        </w:rPr>
      </w:pPr>
      <w:r w:rsidRPr="00247C2C">
        <w:rPr>
          <w:rFonts w:ascii="Times New Roman" w:hAnsi="Times New Roman" w:cs="Times New Roman"/>
          <w:sz w:val="18"/>
          <w:szCs w:val="18"/>
        </w:rPr>
        <w:t>(наименование объекта, площадь (протяженность), месторасположение)</w:t>
      </w:r>
    </w:p>
    <w:p w:rsidR="0040051F" w:rsidRPr="00E72640" w:rsidRDefault="0040051F" w:rsidP="00247C2C">
      <w:pPr>
        <w:tabs>
          <w:tab w:val="left" w:pos="1134"/>
        </w:tabs>
        <w:ind w:left="709"/>
        <w:jc w:val="both"/>
        <w:rPr>
          <w:sz w:val="28"/>
          <w:szCs w:val="28"/>
        </w:rPr>
      </w:pPr>
    </w:p>
    <w:p w:rsidR="00E17EA0" w:rsidRDefault="00E17EA0" w:rsidP="00E17EA0">
      <w:pPr>
        <w:jc w:val="both"/>
        <w:rPr>
          <w:sz w:val="28"/>
          <w:szCs w:val="28"/>
        </w:rPr>
      </w:pPr>
    </w:p>
    <w:p w:rsidR="00E17EA0" w:rsidRPr="00BD203A" w:rsidRDefault="00E17EA0" w:rsidP="00E17EA0">
      <w:pPr>
        <w:autoSpaceDE w:val="0"/>
        <w:autoSpaceDN w:val="0"/>
        <w:adjustRightInd w:val="0"/>
        <w:ind w:firstLine="284"/>
        <w:rPr>
          <w:sz w:val="26"/>
          <w:szCs w:val="26"/>
          <w:lang w:eastAsia="en-US"/>
        </w:rPr>
      </w:pPr>
      <w:r w:rsidRPr="00BD203A">
        <w:rPr>
          <w:sz w:val="26"/>
          <w:szCs w:val="26"/>
          <w:lang w:eastAsia="en-US"/>
        </w:rPr>
        <w:t>Приложения _______ документов:</w:t>
      </w:r>
    </w:p>
    <w:p w:rsidR="00E17EA0" w:rsidRPr="00BD203A" w:rsidRDefault="00E17EA0" w:rsidP="00E17EA0">
      <w:pPr>
        <w:autoSpaceDE w:val="0"/>
        <w:autoSpaceDN w:val="0"/>
        <w:adjustRightInd w:val="0"/>
        <w:ind w:firstLine="284"/>
        <w:rPr>
          <w:sz w:val="26"/>
          <w:szCs w:val="26"/>
          <w:lang w:eastAsia="en-US"/>
        </w:rPr>
      </w:pPr>
      <w:r w:rsidRPr="00BD203A">
        <w:rPr>
          <w:sz w:val="26"/>
          <w:szCs w:val="26"/>
          <w:lang w:eastAsia="en-US"/>
        </w:rPr>
        <w:t>1. _________________________</w:t>
      </w:r>
      <w:r>
        <w:rPr>
          <w:sz w:val="26"/>
          <w:szCs w:val="26"/>
          <w:lang w:eastAsia="en-US"/>
        </w:rPr>
        <w:t>________________________________</w:t>
      </w:r>
      <w:r w:rsidRPr="00BD203A">
        <w:rPr>
          <w:sz w:val="26"/>
          <w:szCs w:val="26"/>
          <w:lang w:eastAsia="en-US"/>
        </w:rPr>
        <w:t>;</w:t>
      </w:r>
    </w:p>
    <w:p w:rsidR="00E17EA0" w:rsidRPr="00BD203A" w:rsidRDefault="00E17EA0" w:rsidP="00E17EA0">
      <w:pPr>
        <w:autoSpaceDE w:val="0"/>
        <w:autoSpaceDN w:val="0"/>
        <w:adjustRightInd w:val="0"/>
        <w:ind w:firstLine="284"/>
        <w:rPr>
          <w:sz w:val="26"/>
          <w:szCs w:val="26"/>
          <w:lang w:eastAsia="en-US"/>
        </w:rPr>
      </w:pPr>
      <w:r>
        <w:rPr>
          <w:sz w:val="26"/>
          <w:szCs w:val="26"/>
          <w:lang w:eastAsia="en-US"/>
        </w:rPr>
        <w:t>2._________________________________________________________;</w:t>
      </w:r>
    </w:p>
    <w:p w:rsidR="00E17EA0" w:rsidRDefault="00E17EA0" w:rsidP="00E17EA0">
      <w:pPr>
        <w:autoSpaceDE w:val="0"/>
        <w:autoSpaceDN w:val="0"/>
        <w:adjustRightInd w:val="0"/>
        <w:ind w:firstLine="284"/>
        <w:rPr>
          <w:sz w:val="26"/>
          <w:szCs w:val="26"/>
          <w:lang w:eastAsia="en-US"/>
        </w:rPr>
      </w:pPr>
      <w:r>
        <w:rPr>
          <w:sz w:val="26"/>
          <w:szCs w:val="26"/>
          <w:lang w:eastAsia="en-US"/>
        </w:rPr>
        <w:t>3</w:t>
      </w:r>
      <w:r w:rsidRPr="00BD203A">
        <w:rPr>
          <w:sz w:val="26"/>
          <w:szCs w:val="26"/>
          <w:lang w:eastAsia="en-US"/>
        </w:rPr>
        <w:t>._____________________</w:t>
      </w:r>
      <w:r>
        <w:rPr>
          <w:sz w:val="26"/>
          <w:szCs w:val="26"/>
          <w:lang w:eastAsia="en-US"/>
        </w:rPr>
        <w:t>_______________________________</w:t>
      </w:r>
      <w:r w:rsidRPr="00BD203A">
        <w:rPr>
          <w:sz w:val="26"/>
          <w:szCs w:val="26"/>
          <w:lang w:eastAsia="en-US"/>
        </w:rPr>
        <w:t>_____</w:t>
      </w:r>
      <w:r>
        <w:rPr>
          <w:sz w:val="26"/>
          <w:szCs w:val="26"/>
          <w:lang w:eastAsia="en-US"/>
        </w:rPr>
        <w:t>;</w:t>
      </w:r>
    </w:p>
    <w:p w:rsidR="00E17EA0" w:rsidRPr="00BD203A" w:rsidRDefault="00E17EA0" w:rsidP="00E17EA0">
      <w:pPr>
        <w:autoSpaceDE w:val="0"/>
        <w:autoSpaceDN w:val="0"/>
        <w:adjustRightInd w:val="0"/>
        <w:ind w:firstLine="284"/>
        <w:rPr>
          <w:sz w:val="26"/>
          <w:szCs w:val="26"/>
          <w:lang w:eastAsia="en-US"/>
        </w:rPr>
      </w:pPr>
      <w:r>
        <w:rPr>
          <w:sz w:val="26"/>
          <w:szCs w:val="26"/>
          <w:lang w:eastAsia="en-US"/>
        </w:rPr>
        <w:t>4._________________________________________________________</w:t>
      </w:r>
      <w:r w:rsidRPr="00BD203A">
        <w:rPr>
          <w:sz w:val="26"/>
          <w:szCs w:val="26"/>
          <w:lang w:eastAsia="en-US"/>
        </w:rPr>
        <w:t>.</w:t>
      </w:r>
    </w:p>
    <w:p w:rsidR="00E17EA0" w:rsidRDefault="00E17EA0" w:rsidP="00E17EA0">
      <w:pPr>
        <w:autoSpaceDE w:val="0"/>
        <w:autoSpaceDN w:val="0"/>
        <w:adjustRightInd w:val="0"/>
        <w:ind w:firstLine="284"/>
        <w:rPr>
          <w:sz w:val="26"/>
          <w:szCs w:val="26"/>
          <w:lang w:eastAsia="en-US"/>
        </w:rPr>
      </w:pPr>
    </w:p>
    <w:p w:rsidR="00E17EA0" w:rsidRDefault="00E17EA0" w:rsidP="00E17EA0">
      <w:pPr>
        <w:autoSpaceDE w:val="0"/>
        <w:autoSpaceDN w:val="0"/>
        <w:adjustRightInd w:val="0"/>
        <w:ind w:firstLine="284"/>
        <w:rPr>
          <w:sz w:val="26"/>
          <w:szCs w:val="26"/>
          <w:lang w:eastAsia="en-US"/>
        </w:rPr>
      </w:pPr>
    </w:p>
    <w:p w:rsidR="00E17EA0" w:rsidRDefault="00E17EA0" w:rsidP="00E17EA0">
      <w:pPr>
        <w:autoSpaceDE w:val="0"/>
        <w:autoSpaceDN w:val="0"/>
        <w:adjustRightInd w:val="0"/>
        <w:ind w:firstLine="284"/>
        <w:rPr>
          <w:sz w:val="26"/>
          <w:szCs w:val="26"/>
          <w:lang w:eastAsia="en-US"/>
        </w:rPr>
      </w:pPr>
    </w:p>
    <w:p w:rsidR="00E17EA0" w:rsidRPr="00BD203A" w:rsidRDefault="00E17EA0" w:rsidP="00E17EA0">
      <w:pPr>
        <w:autoSpaceDE w:val="0"/>
        <w:autoSpaceDN w:val="0"/>
        <w:adjustRightInd w:val="0"/>
        <w:ind w:firstLine="284"/>
        <w:rPr>
          <w:sz w:val="26"/>
          <w:szCs w:val="26"/>
          <w:lang w:eastAsia="en-US"/>
        </w:rPr>
      </w:pPr>
    </w:p>
    <w:p w:rsidR="00E17EA0" w:rsidRPr="00BD203A" w:rsidRDefault="00E17EA0" w:rsidP="00E17EA0">
      <w:pPr>
        <w:autoSpaceDE w:val="0"/>
        <w:autoSpaceDN w:val="0"/>
        <w:adjustRightInd w:val="0"/>
        <w:ind w:firstLine="284"/>
        <w:rPr>
          <w:lang w:eastAsia="en-US"/>
        </w:rPr>
      </w:pPr>
      <w:r w:rsidRPr="00BD203A">
        <w:rPr>
          <w:lang w:eastAsia="en-US"/>
        </w:rPr>
        <w:t>«____» _____________ 20___ г.                 _________________________</w:t>
      </w:r>
    </w:p>
    <w:p w:rsidR="00E17EA0" w:rsidRPr="00BD203A" w:rsidRDefault="00E17EA0" w:rsidP="00E17EA0">
      <w:pPr>
        <w:autoSpaceDE w:val="0"/>
        <w:autoSpaceDN w:val="0"/>
        <w:adjustRightInd w:val="0"/>
        <w:ind w:firstLine="284"/>
        <w:jc w:val="center"/>
        <w:rPr>
          <w:sz w:val="20"/>
          <w:lang w:eastAsia="en-US"/>
        </w:rPr>
      </w:pPr>
      <w:r w:rsidRPr="00BD203A">
        <w:rPr>
          <w:sz w:val="20"/>
          <w:lang w:eastAsia="en-US"/>
        </w:rPr>
        <w:t xml:space="preserve">                                                    (подпись)</w:t>
      </w:r>
    </w:p>
    <w:p w:rsidR="00E17EA0" w:rsidRPr="00BD203A" w:rsidRDefault="00E17EA0" w:rsidP="00E17EA0">
      <w:pPr>
        <w:autoSpaceDE w:val="0"/>
        <w:autoSpaceDN w:val="0"/>
        <w:adjustRightInd w:val="0"/>
        <w:ind w:firstLine="284"/>
        <w:rPr>
          <w:lang w:eastAsia="en-US"/>
        </w:rPr>
      </w:pPr>
    </w:p>
    <w:p w:rsidR="00E17EA0" w:rsidRPr="00BD203A" w:rsidRDefault="00E17EA0" w:rsidP="00E17EA0">
      <w:pPr>
        <w:autoSpaceDE w:val="0"/>
        <w:autoSpaceDN w:val="0"/>
        <w:adjustRightInd w:val="0"/>
        <w:ind w:firstLine="284"/>
        <w:rPr>
          <w:lang w:eastAsia="en-US"/>
        </w:rPr>
      </w:pPr>
      <w:r w:rsidRPr="00BD203A">
        <w:rPr>
          <w:lang w:eastAsia="en-US"/>
        </w:rPr>
        <w:t>_________ от «___» _________ 20__ г</w:t>
      </w:r>
      <w:r w:rsidRPr="00BD203A">
        <w:rPr>
          <w:sz w:val="20"/>
          <w:lang w:eastAsia="en-US"/>
        </w:rPr>
        <w:t>. (дата и номер принятия заявления)</w:t>
      </w:r>
    </w:p>
    <w:p w:rsidR="00E17EA0" w:rsidRDefault="00E17EA0" w:rsidP="00E17EA0">
      <w:pPr>
        <w:jc w:val="both"/>
        <w:rPr>
          <w:b/>
          <w:i/>
          <w:sz w:val="28"/>
          <w:szCs w:val="28"/>
        </w:rPr>
      </w:pPr>
    </w:p>
    <w:p w:rsidR="0040051F" w:rsidRPr="00792C91" w:rsidRDefault="0040051F" w:rsidP="0040051F">
      <w:pPr>
        <w:pStyle w:val="aa"/>
        <w:jc w:val="right"/>
        <w:rPr>
          <w:color w:val="808080"/>
        </w:rPr>
      </w:pPr>
      <w:r>
        <w:rPr>
          <w:sz w:val="28"/>
          <w:szCs w:val="28"/>
        </w:rPr>
        <w:br w:type="page"/>
      </w:r>
      <w:r w:rsidRPr="00792C91">
        <w:rPr>
          <w:color w:val="808080"/>
        </w:rPr>
        <w:lastRenderedPageBreak/>
        <w:t>ОБРАЗЕЦ №</w:t>
      </w:r>
      <w:r>
        <w:rPr>
          <w:color w:val="808080"/>
        </w:rPr>
        <w:t xml:space="preserve"> 3</w:t>
      </w:r>
    </w:p>
    <w:p w:rsidR="0040051F" w:rsidRPr="00792C91" w:rsidRDefault="0040051F" w:rsidP="0040051F">
      <w:pPr>
        <w:jc w:val="right"/>
        <w:rPr>
          <w:sz w:val="28"/>
          <w:szCs w:val="28"/>
        </w:rPr>
      </w:pPr>
    </w:p>
    <w:p w:rsidR="00174F81" w:rsidRDefault="00174F81" w:rsidP="00174F81">
      <w:pPr>
        <w:ind w:left="5760"/>
        <w:jc w:val="right"/>
        <w:rPr>
          <w:sz w:val="28"/>
          <w:szCs w:val="28"/>
        </w:rPr>
      </w:pPr>
      <w:r>
        <w:rPr>
          <w:sz w:val="28"/>
          <w:szCs w:val="28"/>
        </w:rPr>
        <w:t xml:space="preserve">Председателю Комитета </w:t>
      </w:r>
    </w:p>
    <w:p w:rsidR="00174F81" w:rsidRDefault="00174F81" w:rsidP="00174F81">
      <w:pPr>
        <w:ind w:left="5760"/>
        <w:jc w:val="right"/>
        <w:rPr>
          <w:sz w:val="28"/>
          <w:szCs w:val="28"/>
        </w:rPr>
      </w:pPr>
      <w:r>
        <w:rPr>
          <w:sz w:val="28"/>
          <w:szCs w:val="28"/>
        </w:rPr>
        <w:t>по управлению муниципальным имуществом администрации  Тулунского муниципального района</w:t>
      </w:r>
    </w:p>
    <w:p w:rsidR="0040051F" w:rsidRDefault="0040051F" w:rsidP="0040051F">
      <w:pPr>
        <w:ind w:left="5760"/>
        <w:jc w:val="right"/>
        <w:rPr>
          <w:sz w:val="28"/>
          <w:szCs w:val="28"/>
        </w:rPr>
      </w:pPr>
      <w:r>
        <w:rPr>
          <w:sz w:val="28"/>
          <w:szCs w:val="28"/>
        </w:rPr>
        <w:t>_________________________</w:t>
      </w:r>
    </w:p>
    <w:p w:rsidR="0040051F" w:rsidRPr="00792C91" w:rsidRDefault="0040051F" w:rsidP="0040051F">
      <w:pPr>
        <w:ind w:left="5760"/>
        <w:jc w:val="right"/>
        <w:rPr>
          <w:sz w:val="16"/>
          <w:szCs w:val="16"/>
        </w:rPr>
      </w:pPr>
    </w:p>
    <w:p w:rsidR="0040051F" w:rsidRDefault="0040051F" w:rsidP="0040051F">
      <w:pPr>
        <w:jc w:val="right"/>
        <w:rPr>
          <w:sz w:val="28"/>
          <w:szCs w:val="28"/>
        </w:rPr>
      </w:pPr>
      <w:r>
        <w:rPr>
          <w:sz w:val="28"/>
          <w:szCs w:val="28"/>
        </w:rPr>
        <w:t>от _______________________</w:t>
      </w:r>
    </w:p>
    <w:p w:rsidR="0040051F" w:rsidRDefault="0040051F" w:rsidP="0040051F">
      <w:pPr>
        <w:ind w:left="5760"/>
        <w:jc w:val="right"/>
        <w:rPr>
          <w:sz w:val="16"/>
          <w:szCs w:val="16"/>
        </w:rPr>
      </w:pPr>
      <w:proofErr w:type="gramStart"/>
      <w:r>
        <w:rPr>
          <w:sz w:val="16"/>
          <w:szCs w:val="16"/>
        </w:rPr>
        <w:t xml:space="preserve">(полное наименование юридического лица, </w:t>
      </w:r>
      <w:proofErr w:type="gramEnd"/>
    </w:p>
    <w:p w:rsidR="0040051F" w:rsidRPr="00792C91" w:rsidRDefault="0040051F" w:rsidP="0040051F">
      <w:pPr>
        <w:ind w:left="5760"/>
        <w:jc w:val="right"/>
        <w:rPr>
          <w:sz w:val="16"/>
          <w:szCs w:val="16"/>
        </w:rPr>
      </w:pPr>
      <w:proofErr w:type="gramStart"/>
      <w:r>
        <w:rPr>
          <w:sz w:val="16"/>
          <w:szCs w:val="16"/>
        </w:rPr>
        <w:t>ФИО физического лица)</w:t>
      </w:r>
      <w:proofErr w:type="gramEnd"/>
    </w:p>
    <w:p w:rsidR="0040051F" w:rsidRDefault="0040051F" w:rsidP="0040051F">
      <w:pPr>
        <w:jc w:val="right"/>
        <w:rPr>
          <w:sz w:val="28"/>
          <w:szCs w:val="28"/>
        </w:rPr>
      </w:pPr>
      <w:r>
        <w:rPr>
          <w:sz w:val="28"/>
          <w:szCs w:val="28"/>
        </w:rPr>
        <w:t>адрес:____________________</w:t>
      </w:r>
    </w:p>
    <w:p w:rsidR="0040051F" w:rsidRDefault="0040051F" w:rsidP="0040051F">
      <w:pPr>
        <w:ind w:left="5760"/>
        <w:jc w:val="right"/>
        <w:rPr>
          <w:sz w:val="16"/>
          <w:szCs w:val="16"/>
        </w:rPr>
      </w:pPr>
      <w:r>
        <w:rPr>
          <w:sz w:val="16"/>
          <w:szCs w:val="16"/>
        </w:rPr>
        <w:t xml:space="preserve">         </w:t>
      </w:r>
      <w:proofErr w:type="gramStart"/>
      <w:r>
        <w:rPr>
          <w:sz w:val="16"/>
          <w:szCs w:val="16"/>
        </w:rPr>
        <w:t xml:space="preserve">(адрес юридического лица, </w:t>
      </w:r>
      <w:proofErr w:type="gramEnd"/>
    </w:p>
    <w:p w:rsidR="0040051F" w:rsidRPr="00792C91" w:rsidRDefault="0040051F" w:rsidP="0040051F">
      <w:pPr>
        <w:ind w:left="5760"/>
        <w:jc w:val="right"/>
        <w:rPr>
          <w:sz w:val="16"/>
          <w:szCs w:val="16"/>
        </w:rPr>
      </w:pPr>
      <w:r>
        <w:rPr>
          <w:sz w:val="16"/>
          <w:szCs w:val="16"/>
        </w:rPr>
        <w:t xml:space="preserve">     либо адрес проживания физического лица)</w:t>
      </w:r>
    </w:p>
    <w:p w:rsidR="0040051F" w:rsidRDefault="0040051F" w:rsidP="0040051F">
      <w:pPr>
        <w:jc w:val="right"/>
        <w:rPr>
          <w:sz w:val="28"/>
          <w:szCs w:val="28"/>
        </w:rPr>
      </w:pPr>
      <w:r>
        <w:rPr>
          <w:sz w:val="28"/>
          <w:szCs w:val="28"/>
        </w:rPr>
        <w:t>_________________________</w:t>
      </w:r>
    </w:p>
    <w:p w:rsidR="0040051F" w:rsidRDefault="0040051F" w:rsidP="0040051F">
      <w:pPr>
        <w:jc w:val="right"/>
        <w:rPr>
          <w:sz w:val="28"/>
          <w:szCs w:val="28"/>
        </w:rPr>
      </w:pPr>
      <w:r>
        <w:rPr>
          <w:sz w:val="28"/>
          <w:szCs w:val="28"/>
        </w:rPr>
        <w:t>_________________________</w:t>
      </w:r>
    </w:p>
    <w:p w:rsidR="0040051F" w:rsidRDefault="0040051F" w:rsidP="0040051F">
      <w:pPr>
        <w:jc w:val="right"/>
        <w:rPr>
          <w:sz w:val="28"/>
          <w:szCs w:val="28"/>
        </w:rPr>
      </w:pPr>
    </w:p>
    <w:p w:rsidR="0040051F" w:rsidRDefault="0040051F" w:rsidP="0040051F">
      <w:pPr>
        <w:jc w:val="right"/>
        <w:rPr>
          <w:sz w:val="28"/>
          <w:szCs w:val="28"/>
        </w:rPr>
      </w:pPr>
      <w:r w:rsidRPr="00C23DF4">
        <w:rPr>
          <w:sz w:val="28"/>
          <w:szCs w:val="28"/>
        </w:rPr>
        <w:t>контактные телефоны:</w:t>
      </w:r>
      <w:r>
        <w:rPr>
          <w:sz w:val="28"/>
          <w:szCs w:val="28"/>
        </w:rPr>
        <w:t>_____</w:t>
      </w:r>
    </w:p>
    <w:p w:rsidR="0040051F" w:rsidRDefault="0040051F" w:rsidP="0040051F">
      <w:pPr>
        <w:jc w:val="right"/>
        <w:rPr>
          <w:sz w:val="28"/>
          <w:szCs w:val="28"/>
        </w:rPr>
      </w:pPr>
      <w:r>
        <w:rPr>
          <w:sz w:val="28"/>
          <w:szCs w:val="28"/>
        </w:rPr>
        <w:t>_________________________</w:t>
      </w:r>
    </w:p>
    <w:p w:rsidR="0040051F" w:rsidRDefault="0040051F" w:rsidP="0040051F">
      <w:pPr>
        <w:jc w:val="right"/>
        <w:rPr>
          <w:sz w:val="28"/>
          <w:szCs w:val="28"/>
        </w:rPr>
      </w:pPr>
    </w:p>
    <w:p w:rsidR="0040051F" w:rsidRDefault="0040051F" w:rsidP="0040051F">
      <w:pPr>
        <w:jc w:val="center"/>
        <w:rPr>
          <w:sz w:val="28"/>
          <w:szCs w:val="28"/>
        </w:rPr>
      </w:pPr>
    </w:p>
    <w:p w:rsidR="0040051F" w:rsidRDefault="0040051F" w:rsidP="0040051F">
      <w:pPr>
        <w:ind w:firstLine="708"/>
        <w:jc w:val="both"/>
        <w:rPr>
          <w:sz w:val="28"/>
          <w:szCs w:val="28"/>
        </w:rPr>
      </w:pPr>
      <w:r>
        <w:rPr>
          <w:sz w:val="28"/>
          <w:szCs w:val="28"/>
        </w:rPr>
        <w:t>Прошу предоставить информацию из Реестра муниципальной собственности Тулунского муниципального района об объект</w:t>
      </w:r>
      <w:proofErr w:type="gramStart"/>
      <w:r>
        <w:rPr>
          <w:sz w:val="28"/>
          <w:szCs w:val="28"/>
        </w:rPr>
        <w:t>е(</w:t>
      </w:r>
      <w:proofErr w:type="gramEnd"/>
      <w:r>
        <w:rPr>
          <w:sz w:val="28"/>
          <w:szCs w:val="28"/>
        </w:rPr>
        <w:t>ах) недвижимости, являющихся муниципальной собственностью муниципального образования «Тулунский район», расположенном(</w:t>
      </w:r>
      <w:proofErr w:type="spellStart"/>
      <w:r>
        <w:rPr>
          <w:sz w:val="28"/>
          <w:szCs w:val="28"/>
        </w:rPr>
        <w:t>ых</w:t>
      </w:r>
      <w:proofErr w:type="spellEnd"/>
      <w:r>
        <w:rPr>
          <w:sz w:val="28"/>
          <w:szCs w:val="28"/>
        </w:rPr>
        <w:t>) по адресу(</w:t>
      </w:r>
      <w:proofErr w:type="spellStart"/>
      <w:r>
        <w:rPr>
          <w:sz w:val="28"/>
          <w:szCs w:val="28"/>
        </w:rPr>
        <w:t>ам</w:t>
      </w:r>
      <w:proofErr w:type="spellEnd"/>
      <w:r>
        <w:rPr>
          <w:sz w:val="28"/>
          <w:szCs w:val="28"/>
        </w:rPr>
        <w:t xml:space="preserve">): </w:t>
      </w:r>
    </w:p>
    <w:p w:rsidR="0040051F" w:rsidRDefault="0040051F" w:rsidP="0040051F">
      <w:pPr>
        <w:numPr>
          <w:ilvl w:val="0"/>
          <w:numId w:val="2"/>
        </w:numPr>
        <w:tabs>
          <w:tab w:val="num" w:pos="1134"/>
        </w:tabs>
        <w:ind w:left="0" w:firstLine="709"/>
        <w:jc w:val="both"/>
        <w:rPr>
          <w:sz w:val="28"/>
          <w:szCs w:val="28"/>
        </w:rPr>
      </w:pPr>
      <w:r>
        <w:rPr>
          <w:sz w:val="28"/>
          <w:szCs w:val="28"/>
        </w:rPr>
        <w:t>__________________________________________________________;</w:t>
      </w:r>
    </w:p>
    <w:p w:rsidR="0040051F" w:rsidRPr="00247C2C" w:rsidRDefault="00247C2C" w:rsidP="00247C2C">
      <w:pPr>
        <w:pStyle w:val="ConsPlusNormal"/>
        <w:jc w:val="center"/>
        <w:rPr>
          <w:rFonts w:ascii="Times New Roman" w:hAnsi="Times New Roman" w:cs="Times New Roman"/>
          <w:sz w:val="18"/>
          <w:szCs w:val="18"/>
        </w:rPr>
      </w:pPr>
      <w:r w:rsidRPr="00247C2C">
        <w:rPr>
          <w:rFonts w:ascii="Times New Roman" w:hAnsi="Times New Roman" w:cs="Times New Roman"/>
          <w:sz w:val="18"/>
          <w:szCs w:val="18"/>
        </w:rPr>
        <w:t>(наименование объекта, площадь (протяженность), месторасположение)</w:t>
      </w:r>
    </w:p>
    <w:p w:rsidR="0040051F" w:rsidRDefault="0040051F" w:rsidP="0040051F">
      <w:pPr>
        <w:numPr>
          <w:ilvl w:val="0"/>
          <w:numId w:val="2"/>
        </w:numPr>
        <w:tabs>
          <w:tab w:val="num" w:pos="0"/>
          <w:tab w:val="num" w:pos="1134"/>
        </w:tabs>
        <w:ind w:left="0" w:firstLine="709"/>
        <w:jc w:val="both"/>
        <w:rPr>
          <w:sz w:val="28"/>
          <w:szCs w:val="28"/>
        </w:rPr>
      </w:pPr>
      <w:r>
        <w:rPr>
          <w:sz w:val="28"/>
          <w:szCs w:val="28"/>
        </w:rPr>
        <w:t>__________________________________________________________,</w:t>
      </w:r>
    </w:p>
    <w:p w:rsidR="00247C2C" w:rsidRPr="00247C2C" w:rsidRDefault="00247C2C" w:rsidP="00247C2C">
      <w:pPr>
        <w:pStyle w:val="ConsPlusNormal"/>
        <w:ind w:left="1428" w:firstLine="0"/>
        <w:rPr>
          <w:rFonts w:ascii="Times New Roman" w:hAnsi="Times New Roman" w:cs="Times New Roman"/>
          <w:sz w:val="18"/>
          <w:szCs w:val="18"/>
        </w:rPr>
      </w:pPr>
      <w:r w:rsidRPr="00247C2C">
        <w:rPr>
          <w:rFonts w:ascii="Times New Roman" w:hAnsi="Times New Roman" w:cs="Times New Roman"/>
          <w:sz w:val="18"/>
          <w:szCs w:val="18"/>
        </w:rPr>
        <w:t>(наименование объекта, площадь (протяженность), месторасположение)</w:t>
      </w:r>
    </w:p>
    <w:p w:rsidR="00247C2C" w:rsidRPr="00E72640" w:rsidRDefault="00247C2C" w:rsidP="00247C2C">
      <w:pPr>
        <w:tabs>
          <w:tab w:val="num" w:pos="1134"/>
        </w:tabs>
        <w:ind w:left="709"/>
        <w:jc w:val="both"/>
        <w:rPr>
          <w:sz w:val="28"/>
          <w:szCs w:val="28"/>
        </w:rPr>
      </w:pPr>
    </w:p>
    <w:p w:rsidR="00E17EA0" w:rsidRDefault="00E17EA0" w:rsidP="00E17EA0">
      <w:pPr>
        <w:jc w:val="both"/>
        <w:rPr>
          <w:sz w:val="28"/>
          <w:szCs w:val="28"/>
        </w:rPr>
      </w:pPr>
    </w:p>
    <w:p w:rsidR="00E17EA0" w:rsidRPr="00BD203A" w:rsidRDefault="00E17EA0" w:rsidP="00E17EA0">
      <w:pPr>
        <w:autoSpaceDE w:val="0"/>
        <w:autoSpaceDN w:val="0"/>
        <w:adjustRightInd w:val="0"/>
        <w:ind w:firstLine="284"/>
        <w:rPr>
          <w:sz w:val="26"/>
          <w:szCs w:val="26"/>
          <w:lang w:eastAsia="en-US"/>
        </w:rPr>
      </w:pPr>
      <w:r w:rsidRPr="00BD203A">
        <w:rPr>
          <w:sz w:val="26"/>
          <w:szCs w:val="26"/>
          <w:lang w:eastAsia="en-US"/>
        </w:rPr>
        <w:t>Приложения _______ документов:</w:t>
      </w:r>
    </w:p>
    <w:p w:rsidR="00E17EA0" w:rsidRPr="00BD203A" w:rsidRDefault="00E17EA0" w:rsidP="00E17EA0">
      <w:pPr>
        <w:autoSpaceDE w:val="0"/>
        <w:autoSpaceDN w:val="0"/>
        <w:adjustRightInd w:val="0"/>
        <w:ind w:firstLine="284"/>
        <w:rPr>
          <w:sz w:val="26"/>
          <w:szCs w:val="26"/>
          <w:lang w:eastAsia="en-US"/>
        </w:rPr>
      </w:pPr>
      <w:r w:rsidRPr="00BD203A">
        <w:rPr>
          <w:sz w:val="26"/>
          <w:szCs w:val="26"/>
          <w:lang w:eastAsia="en-US"/>
        </w:rPr>
        <w:t>1. _________________________</w:t>
      </w:r>
      <w:r>
        <w:rPr>
          <w:sz w:val="26"/>
          <w:szCs w:val="26"/>
          <w:lang w:eastAsia="en-US"/>
        </w:rPr>
        <w:t>________________________________</w:t>
      </w:r>
      <w:r w:rsidRPr="00BD203A">
        <w:rPr>
          <w:sz w:val="26"/>
          <w:szCs w:val="26"/>
          <w:lang w:eastAsia="en-US"/>
        </w:rPr>
        <w:t>;</w:t>
      </w:r>
    </w:p>
    <w:p w:rsidR="00E17EA0" w:rsidRPr="00BD203A" w:rsidRDefault="00E17EA0" w:rsidP="00E17EA0">
      <w:pPr>
        <w:autoSpaceDE w:val="0"/>
        <w:autoSpaceDN w:val="0"/>
        <w:adjustRightInd w:val="0"/>
        <w:ind w:firstLine="284"/>
        <w:rPr>
          <w:sz w:val="26"/>
          <w:szCs w:val="26"/>
          <w:lang w:eastAsia="en-US"/>
        </w:rPr>
      </w:pPr>
      <w:r>
        <w:rPr>
          <w:sz w:val="26"/>
          <w:szCs w:val="26"/>
          <w:lang w:eastAsia="en-US"/>
        </w:rPr>
        <w:t>2._________________________________________________________;</w:t>
      </w:r>
    </w:p>
    <w:p w:rsidR="00E17EA0" w:rsidRDefault="00E17EA0" w:rsidP="00E17EA0">
      <w:pPr>
        <w:autoSpaceDE w:val="0"/>
        <w:autoSpaceDN w:val="0"/>
        <w:adjustRightInd w:val="0"/>
        <w:ind w:firstLine="284"/>
        <w:rPr>
          <w:sz w:val="26"/>
          <w:szCs w:val="26"/>
          <w:lang w:eastAsia="en-US"/>
        </w:rPr>
      </w:pPr>
      <w:r>
        <w:rPr>
          <w:sz w:val="26"/>
          <w:szCs w:val="26"/>
          <w:lang w:eastAsia="en-US"/>
        </w:rPr>
        <w:t>3</w:t>
      </w:r>
      <w:r w:rsidRPr="00BD203A">
        <w:rPr>
          <w:sz w:val="26"/>
          <w:szCs w:val="26"/>
          <w:lang w:eastAsia="en-US"/>
        </w:rPr>
        <w:t>._____________________</w:t>
      </w:r>
      <w:r>
        <w:rPr>
          <w:sz w:val="26"/>
          <w:szCs w:val="26"/>
          <w:lang w:eastAsia="en-US"/>
        </w:rPr>
        <w:t>_______________________________</w:t>
      </w:r>
      <w:r w:rsidRPr="00BD203A">
        <w:rPr>
          <w:sz w:val="26"/>
          <w:szCs w:val="26"/>
          <w:lang w:eastAsia="en-US"/>
        </w:rPr>
        <w:t>_____</w:t>
      </w:r>
      <w:r>
        <w:rPr>
          <w:sz w:val="26"/>
          <w:szCs w:val="26"/>
          <w:lang w:eastAsia="en-US"/>
        </w:rPr>
        <w:t>;</w:t>
      </w:r>
    </w:p>
    <w:p w:rsidR="00E17EA0" w:rsidRPr="00BD203A" w:rsidRDefault="00E17EA0" w:rsidP="00E17EA0">
      <w:pPr>
        <w:autoSpaceDE w:val="0"/>
        <w:autoSpaceDN w:val="0"/>
        <w:adjustRightInd w:val="0"/>
        <w:ind w:firstLine="284"/>
        <w:rPr>
          <w:sz w:val="26"/>
          <w:szCs w:val="26"/>
          <w:lang w:eastAsia="en-US"/>
        </w:rPr>
      </w:pPr>
      <w:r>
        <w:rPr>
          <w:sz w:val="26"/>
          <w:szCs w:val="26"/>
          <w:lang w:eastAsia="en-US"/>
        </w:rPr>
        <w:t>4._________________________________________________________</w:t>
      </w:r>
      <w:r w:rsidRPr="00BD203A">
        <w:rPr>
          <w:sz w:val="26"/>
          <w:szCs w:val="26"/>
          <w:lang w:eastAsia="en-US"/>
        </w:rPr>
        <w:t>.</w:t>
      </w:r>
    </w:p>
    <w:p w:rsidR="00E17EA0" w:rsidRDefault="00E17EA0" w:rsidP="00E17EA0">
      <w:pPr>
        <w:autoSpaceDE w:val="0"/>
        <w:autoSpaceDN w:val="0"/>
        <w:adjustRightInd w:val="0"/>
        <w:ind w:firstLine="284"/>
        <w:rPr>
          <w:sz w:val="26"/>
          <w:szCs w:val="26"/>
          <w:lang w:eastAsia="en-US"/>
        </w:rPr>
      </w:pPr>
    </w:p>
    <w:p w:rsidR="00E17EA0" w:rsidRDefault="00E17EA0" w:rsidP="00E17EA0">
      <w:pPr>
        <w:autoSpaceDE w:val="0"/>
        <w:autoSpaceDN w:val="0"/>
        <w:adjustRightInd w:val="0"/>
        <w:ind w:firstLine="284"/>
        <w:rPr>
          <w:sz w:val="26"/>
          <w:szCs w:val="26"/>
          <w:lang w:eastAsia="en-US"/>
        </w:rPr>
      </w:pPr>
    </w:p>
    <w:p w:rsidR="00E17EA0" w:rsidRDefault="00E17EA0" w:rsidP="00E17EA0">
      <w:pPr>
        <w:autoSpaceDE w:val="0"/>
        <w:autoSpaceDN w:val="0"/>
        <w:adjustRightInd w:val="0"/>
        <w:ind w:firstLine="284"/>
        <w:rPr>
          <w:sz w:val="26"/>
          <w:szCs w:val="26"/>
          <w:lang w:eastAsia="en-US"/>
        </w:rPr>
      </w:pPr>
    </w:p>
    <w:p w:rsidR="00E17EA0" w:rsidRPr="00BD203A" w:rsidRDefault="00E17EA0" w:rsidP="00E17EA0">
      <w:pPr>
        <w:autoSpaceDE w:val="0"/>
        <w:autoSpaceDN w:val="0"/>
        <w:adjustRightInd w:val="0"/>
        <w:ind w:firstLine="284"/>
        <w:rPr>
          <w:sz w:val="26"/>
          <w:szCs w:val="26"/>
          <w:lang w:eastAsia="en-US"/>
        </w:rPr>
      </w:pPr>
    </w:p>
    <w:p w:rsidR="00E17EA0" w:rsidRPr="00BD203A" w:rsidRDefault="00E17EA0" w:rsidP="00E17EA0">
      <w:pPr>
        <w:autoSpaceDE w:val="0"/>
        <w:autoSpaceDN w:val="0"/>
        <w:adjustRightInd w:val="0"/>
        <w:ind w:firstLine="284"/>
        <w:rPr>
          <w:lang w:eastAsia="en-US"/>
        </w:rPr>
      </w:pPr>
      <w:r w:rsidRPr="00BD203A">
        <w:rPr>
          <w:lang w:eastAsia="en-US"/>
        </w:rPr>
        <w:t>«____» _____________ 20___ г.                 _________________________</w:t>
      </w:r>
    </w:p>
    <w:p w:rsidR="00E17EA0" w:rsidRPr="00BD203A" w:rsidRDefault="00E17EA0" w:rsidP="00E17EA0">
      <w:pPr>
        <w:autoSpaceDE w:val="0"/>
        <w:autoSpaceDN w:val="0"/>
        <w:adjustRightInd w:val="0"/>
        <w:ind w:firstLine="284"/>
        <w:jc w:val="center"/>
        <w:rPr>
          <w:sz w:val="20"/>
          <w:lang w:eastAsia="en-US"/>
        </w:rPr>
      </w:pPr>
      <w:r w:rsidRPr="00BD203A">
        <w:rPr>
          <w:sz w:val="20"/>
          <w:lang w:eastAsia="en-US"/>
        </w:rPr>
        <w:t xml:space="preserve">                                                    (подпись)</w:t>
      </w:r>
    </w:p>
    <w:p w:rsidR="00E17EA0" w:rsidRPr="00BD203A" w:rsidRDefault="00E17EA0" w:rsidP="00E17EA0">
      <w:pPr>
        <w:autoSpaceDE w:val="0"/>
        <w:autoSpaceDN w:val="0"/>
        <w:adjustRightInd w:val="0"/>
        <w:ind w:firstLine="284"/>
        <w:rPr>
          <w:lang w:eastAsia="en-US"/>
        </w:rPr>
      </w:pPr>
    </w:p>
    <w:p w:rsidR="00E17EA0" w:rsidRPr="00BD203A" w:rsidRDefault="00E17EA0" w:rsidP="00E17EA0">
      <w:pPr>
        <w:autoSpaceDE w:val="0"/>
        <w:autoSpaceDN w:val="0"/>
        <w:adjustRightInd w:val="0"/>
        <w:ind w:firstLine="284"/>
        <w:rPr>
          <w:lang w:eastAsia="en-US"/>
        </w:rPr>
      </w:pPr>
      <w:r w:rsidRPr="00BD203A">
        <w:rPr>
          <w:lang w:eastAsia="en-US"/>
        </w:rPr>
        <w:t>_________ от «___» _________ 20__ г</w:t>
      </w:r>
      <w:r w:rsidRPr="00BD203A">
        <w:rPr>
          <w:sz w:val="20"/>
          <w:lang w:eastAsia="en-US"/>
        </w:rPr>
        <w:t>. (дата и номер принятия заявления)</w:t>
      </w:r>
    </w:p>
    <w:p w:rsidR="00E17EA0" w:rsidRDefault="00E17EA0" w:rsidP="00E17EA0">
      <w:pPr>
        <w:jc w:val="both"/>
        <w:rPr>
          <w:b/>
          <w:i/>
          <w:sz w:val="28"/>
          <w:szCs w:val="28"/>
        </w:rPr>
      </w:pPr>
    </w:p>
    <w:p w:rsidR="0040051F" w:rsidRDefault="0040051F" w:rsidP="00A32B87">
      <w:pPr>
        <w:ind w:firstLine="709"/>
        <w:jc w:val="both"/>
      </w:pPr>
    </w:p>
    <w:p w:rsidR="0040051F" w:rsidRDefault="0040051F" w:rsidP="00A32B87">
      <w:pPr>
        <w:ind w:firstLine="709"/>
        <w:jc w:val="both"/>
        <w:sectPr w:rsidR="0040051F" w:rsidSect="00D972EE">
          <w:headerReference w:type="even" r:id="rId14"/>
          <w:headerReference w:type="default" r:id="rId15"/>
          <w:footerReference w:type="even" r:id="rId16"/>
          <w:pgSz w:w="11906" w:h="16838"/>
          <w:pgMar w:top="1134" w:right="567" w:bottom="1134" w:left="1701" w:header="709" w:footer="709" w:gutter="0"/>
          <w:cols w:space="708"/>
          <w:titlePg/>
          <w:docGrid w:linePitch="360"/>
        </w:sectPr>
      </w:pPr>
    </w:p>
    <w:p w:rsidR="00910A4D" w:rsidRDefault="0040051F" w:rsidP="00910A4D">
      <w:pPr>
        <w:ind w:left="5954"/>
        <w:rPr>
          <w:sz w:val="20"/>
        </w:rPr>
      </w:pPr>
      <w:r w:rsidRPr="00C70989">
        <w:rPr>
          <w:sz w:val="28"/>
          <w:szCs w:val="28"/>
        </w:rPr>
        <w:lastRenderedPageBreak/>
        <w:t xml:space="preserve">Приложение </w:t>
      </w:r>
      <w:r>
        <w:rPr>
          <w:sz w:val="28"/>
          <w:szCs w:val="28"/>
        </w:rPr>
        <w:t>№ 2</w:t>
      </w:r>
    </w:p>
    <w:p w:rsidR="00910A4D" w:rsidRPr="00BD203A" w:rsidRDefault="00910A4D" w:rsidP="00910A4D">
      <w:pPr>
        <w:ind w:left="5954"/>
        <w:rPr>
          <w:sz w:val="20"/>
        </w:rPr>
      </w:pPr>
      <w:r w:rsidRPr="00BD203A">
        <w:rPr>
          <w:sz w:val="20"/>
        </w:rPr>
        <w:t>к Административному регламенту «</w:t>
      </w:r>
      <w:r w:rsidRPr="00910A4D">
        <w:rPr>
          <w:sz w:val="20"/>
          <w:szCs w:val="20"/>
        </w:rPr>
        <w:t>Предоставление информации из Реестра муниципальной собственности Тулунского муниципального района</w:t>
      </w:r>
      <w:r w:rsidRPr="00BD203A">
        <w:rPr>
          <w:sz w:val="20"/>
        </w:rPr>
        <w:t>»</w:t>
      </w:r>
    </w:p>
    <w:p w:rsidR="0040051F" w:rsidRPr="00C70989" w:rsidRDefault="0040051F" w:rsidP="0040051F">
      <w:pPr>
        <w:pStyle w:val="ConsPlusNormal"/>
        <w:widowControl/>
        <w:ind w:firstLine="0"/>
        <w:jc w:val="right"/>
        <w:outlineLvl w:val="1"/>
        <w:rPr>
          <w:rFonts w:ascii="Times New Roman" w:hAnsi="Times New Roman" w:cs="Times New Roman"/>
          <w:sz w:val="28"/>
          <w:szCs w:val="28"/>
        </w:rPr>
      </w:pPr>
    </w:p>
    <w:p w:rsidR="0040051F" w:rsidRDefault="0040051F" w:rsidP="0040051F">
      <w:pPr>
        <w:pStyle w:val="ConsPlusNormal"/>
        <w:widowControl/>
        <w:ind w:firstLine="0"/>
        <w:jc w:val="both"/>
      </w:pPr>
    </w:p>
    <w:p w:rsidR="00426B9D" w:rsidRPr="00BD203A" w:rsidRDefault="00426B9D" w:rsidP="00426B9D">
      <w:pPr>
        <w:rPr>
          <w:rFonts w:ascii="Calibri" w:hAnsi="Calibri"/>
          <w:sz w:val="20"/>
        </w:rPr>
      </w:pPr>
    </w:p>
    <w:p w:rsidR="00426B9D" w:rsidRPr="00BD203A" w:rsidRDefault="00426B9D" w:rsidP="00426B9D">
      <w:pPr>
        <w:widowControl w:val="0"/>
        <w:autoSpaceDE w:val="0"/>
        <w:autoSpaceDN w:val="0"/>
        <w:adjustRightInd w:val="0"/>
        <w:jc w:val="center"/>
        <w:rPr>
          <w:szCs w:val="28"/>
        </w:rPr>
      </w:pPr>
      <w:r w:rsidRPr="00BD203A">
        <w:rPr>
          <w:szCs w:val="28"/>
        </w:rPr>
        <w:t>БЛОК-СХЕМА</w:t>
      </w:r>
    </w:p>
    <w:p w:rsidR="00426B9D" w:rsidRPr="00BD203A" w:rsidRDefault="00426B9D" w:rsidP="00426B9D">
      <w:pPr>
        <w:widowControl w:val="0"/>
        <w:autoSpaceDE w:val="0"/>
        <w:autoSpaceDN w:val="0"/>
        <w:adjustRightInd w:val="0"/>
        <w:jc w:val="center"/>
        <w:rPr>
          <w:szCs w:val="28"/>
        </w:rPr>
      </w:pPr>
      <w:r w:rsidRPr="00BD203A">
        <w:rPr>
          <w:szCs w:val="28"/>
        </w:rPr>
        <w:t>АДМИНИСТРАТИВНЫХ ПРОЦЕДУР ПРЕДОСТАВЛЕНИЯ</w:t>
      </w:r>
    </w:p>
    <w:p w:rsidR="00426B9D" w:rsidRPr="00BD203A" w:rsidRDefault="00426B9D" w:rsidP="00426B9D">
      <w:pPr>
        <w:widowControl w:val="0"/>
        <w:autoSpaceDE w:val="0"/>
        <w:autoSpaceDN w:val="0"/>
        <w:adjustRightInd w:val="0"/>
        <w:jc w:val="center"/>
        <w:rPr>
          <w:szCs w:val="28"/>
        </w:rPr>
      </w:pPr>
      <w:r w:rsidRPr="00BD203A">
        <w:rPr>
          <w:szCs w:val="28"/>
        </w:rPr>
        <w:t>МУНИЦИПАЛЬНОЙ УСЛУГИ</w:t>
      </w:r>
    </w:p>
    <w:p w:rsidR="00426B9D" w:rsidRPr="00BD203A" w:rsidRDefault="00426B9D" w:rsidP="00426B9D">
      <w:pPr>
        <w:widowControl w:val="0"/>
        <w:autoSpaceDE w:val="0"/>
        <w:autoSpaceDN w:val="0"/>
        <w:adjustRightInd w:val="0"/>
        <w:jc w:val="center"/>
        <w:rPr>
          <w:szCs w:val="28"/>
        </w:rPr>
      </w:pPr>
    </w:p>
    <w:p w:rsidR="00426B9D" w:rsidRPr="00BD203A" w:rsidRDefault="002A6E81" w:rsidP="00426B9D">
      <w:pPr>
        <w:widowControl w:val="0"/>
        <w:autoSpaceDE w:val="0"/>
        <w:autoSpaceDN w:val="0"/>
        <w:adjustRightInd w:val="0"/>
        <w:jc w:val="center"/>
        <w:rPr>
          <w:szCs w:val="28"/>
        </w:rPr>
      </w:pPr>
      <w:r>
        <w:rPr>
          <w:noProof/>
        </w:rPr>
        <mc:AlternateContent>
          <mc:Choice Requires="wps">
            <w:drawing>
              <wp:anchor distT="0" distB="0" distL="114300" distR="114300" simplePos="0" relativeHeight="251717120" behindDoc="0" locked="0" layoutInCell="1" allowOverlap="1">
                <wp:simplePos x="0" y="0"/>
                <wp:positionH relativeFrom="column">
                  <wp:posOffset>798830</wp:posOffset>
                </wp:positionH>
                <wp:positionV relativeFrom="paragraph">
                  <wp:posOffset>162560</wp:posOffset>
                </wp:positionV>
                <wp:extent cx="4157345" cy="972820"/>
                <wp:effectExtent l="0" t="0" r="33655" b="36830"/>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19FD" w:rsidRPr="00426B9D" w:rsidRDefault="00C619FD" w:rsidP="00426B9D">
                            <w:pPr>
                              <w:spacing w:line="216" w:lineRule="auto"/>
                              <w:jc w:val="center"/>
                            </w:pPr>
                            <w:r w:rsidRPr="00426B9D">
                              <w:t>Прием заявления о выдаче выписки из реестра муниципального имущества или информационной справки</w:t>
                            </w:r>
                          </w:p>
                          <w:p w:rsidR="00C619FD" w:rsidRPr="00426B9D" w:rsidRDefault="00C619FD" w:rsidP="00426B9D">
                            <w:pPr>
                              <w:spacing w:line="216" w:lineRule="auto"/>
                              <w:jc w:val="center"/>
                            </w:pPr>
                            <w:r w:rsidRPr="00426B9D">
                              <w:rPr>
                                <w:i/>
                                <w:iCs/>
                                <w:color w:val="000000"/>
                                <w:kern w:val="24"/>
                                <w:highlight w:val="cyan"/>
                              </w:rPr>
                              <w:t>(</w:t>
                            </w:r>
                            <w:r w:rsidRPr="00426B9D">
                              <w:rPr>
                                <w:i/>
                                <w:iCs/>
                                <w:color w:val="000000"/>
                                <w:kern w:val="24"/>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 o:spid="_x0000_s1026" style="position:absolute;left:0;text-align:left;margin-left:62.9pt;margin-top:12.8pt;width:327.35pt;height:7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" fillcolor="#dbeef4" stroked="f" strokeweight="1pt">
                <v:stroke joinstyle="miter"/>
                <v:shadow on="t" color="black" opacity="26213f" origin="-.5,-.5" offset=".74836mm,.74836mm"/>
                <v:textbox inset="9.6pt,4.8pt,9.6pt,4.8pt">
                  <w:txbxContent>
                    <w:p w:rsidR="00C619FD" w:rsidRPr="00426B9D" w:rsidRDefault="00C619FD" w:rsidP="00426B9D">
                      <w:pPr>
                        <w:spacing w:line="216" w:lineRule="auto"/>
                        <w:jc w:val="center"/>
                      </w:pPr>
                      <w:r w:rsidRPr="00426B9D">
                        <w:t>Прием заявления о выдаче выписки из реестра муниципального имущества или информационной справки</w:t>
                      </w:r>
                    </w:p>
                    <w:p w:rsidR="00C619FD" w:rsidRPr="00426B9D" w:rsidRDefault="00C619FD" w:rsidP="00426B9D">
                      <w:pPr>
                        <w:spacing w:line="216" w:lineRule="auto"/>
                        <w:jc w:val="center"/>
                      </w:pPr>
                      <w:r w:rsidRPr="00426B9D">
                        <w:rPr>
                          <w:i/>
                          <w:iCs/>
                          <w:color w:val="000000"/>
                          <w:kern w:val="24"/>
                          <w:highlight w:val="cyan"/>
                        </w:rPr>
                        <w:t>(</w:t>
                      </w:r>
                      <w:r w:rsidRPr="00426B9D">
                        <w:rPr>
                          <w:i/>
                          <w:iCs/>
                          <w:color w:val="000000"/>
                          <w:kern w:val="24"/>
                        </w:rPr>
                        <w:t>не превышает 10 минут)</w:t>
                      </w:r>
                    </w:p>
                  </w:txbxContent>
                </v:textbox>
              </v:roundrect>
            </w:pict>
          </mc:Fallback>
        </mc:AlternateContent>
      </w: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widowControl w:val="0"/>
        <w:autoSpaceDE w:val="0"/>
        <w:autoSpaceDN w:val="0"/>
        <w:adjustRightInd w:val="0"/>
        <w:jc w:val="center"/>
        <w:rPr>
          <w:szCs w:val="28"/>
        </w:rPr>
      </w:pPr>
    </w:p>
    <w:p w:rsidR="00426B9D" w:rsidRPr="00BD203A" w:rsidRDefault="002A6E81" w:rsidP="00426B9D">
      <w:pPr>
        <w:widowControl w:val="0"/>
        <w:autoSpaceDE w:val="0"/>
        <w:autoSpaceDN w:val="0"/>
        <w:adjustRightInd w:val="0"/>
        <w:jc w:val="center"/>
        <w:rPr>
          <w:szCs w:val="28"/>
        </w:rPr>
      </w:pPr>
      <w:r>
        <w:rPr>
          <w:noProof/>
          <w:szCs w:val="28"/>
        </w:rPr>
        <mc:AlternateContent>
          <mc:Choice Requires="wps">
            <w:drawing>
              <wp:anchor distT="0" distB="0" distL="114299" distR="114299" simplePos="0" relativeHeight="251722240" behindDoc="0" locked="0" layoutInCell="1" allowOverlap="1">
                <wp:simplePos x="0" y="0"/>
                <wp:positionH relativeFrom="column">
                  <wp:posOffset>1567814</wp:posOffset>
                </wp:positionH>
                <wp:positionV relativeFrom="paragraph">
                  <wp:posOffset>113030</wp:posOffset>
                </wp:positionV>
                <wp:extent cx="0" cy="355600"/>
                <wp:effectExtent l="76200" t="0" r="76200" b="6350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8" o:spid="_x0000_s1026" type="#_x0000_t32" style="position:absolute;margin-left:123.45pt;margin-top:8.9pt;width:0;height:28pt;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A6YgIAAHkEAAAOAAAAZHJzL2Uyb0RvYy54bWysVEtu2zAQ3RfoHQjubUmO7SZ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">
                <v:stroke endarrow="block"/>
              </v:shape>
            </w:pict>
          </mc:Fallback>
        </mc:AlternateContent>
      </w:r>
    </w:p>
    <w:p w:rsidR="00426B9D" w:rsidRPr="00BD203A" w:rsidRDefault="00426B9D" w:rsidP="00426B9D">
      <w:pPr>
        <w:widowControl w:val="0"/>
        <w:autoSpaceDE w:val="0"/>
        <w:autoSpaceDN w:val="0"/>
        <w:adjustRightInd w:val="0"/>
        <w:jc w:val="center"/>
        <w:rPr>
          <w:szCs w:val="28"/>
        </w:rPr>
      </w:pPr>
    </w:p>
    <w:p w:rsidR="00426B9D" w:rsidRPr="00BD203A" w:rsidRDefault="002A6E81" w:rsidP="00426B9D">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718144" behindDoc="0" locked="0" layoutInCell="1" allowOverlap="1">
                <wp:simplePos x="0" y="0"/>
                <wp:positionH relativeFrom="column">
                  <wp:posOffset>509905</wp:posOffset>
                </wp:positionH>
                <wp:positionV relativeFrom="paragraph">
                  <wp:posOffset>62230</wp:posOffset>
                </wp:positionV>
                <wp:extent cx="3215640" cy="1270635"/>
                <wp:effectExtent l="0" t="0" r="41910" b="43815"/>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19FD" w:rsidRPr="00426B9D" w:rsidRDefault="00C619FD" w:rsidP="00426B9D">
                            <w:pPr>
                              <w:spacing w:line="216" w:lineRule="auto"/>
                              <w:jc w:val="center"/>
                            </w:pPr>
                            <w:r w:rsidRPr="00426B9D">
                              <w:t>Формирование и направление межведомственных запросов в органы (организации), участвующие в предоставлении муниципальной услуг</w:t>
                            </w:r>
                          </w:p>
                          <w:p w:rsidR="00C619FD" w:rsidRPr="00426B9D" w:rsidRDefault="00C619FD" w:rsidP="00426B9D">
                            <w:pPr>
                              <w:spacing w:line="216" w:lineRule="auto"/>
                              <w:jc w:val="center"/>
                            </w:pPr>
                            <w:r w:rsidRPr="00426B9D">
                              <w:rPr>
                                <w:i/>
                                <w:iCs/>
                                <w:color w:val="000000"/>
                                <w:kern w:val="24"/>
                              </w:rPr>
                              <w:t>(1 рабоч</w:t>
                            </w:r>
                            <w:r>
                              <w:rPr>
                                <w:i/>
                                <w:iCs/>
                                <w:color w:val="000000"/>
                                <w:kern w:val="24"/>
                              </w:rPr>
                              <w:t>ий день-формирование запросов)</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 o:spid="_x0000_s1027" style="position:absolute;left:0;text-align:left;margin-left:40.15pt;margin-top:4.9pt;width:253.2pt;height:100.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" fillcolor="#dbeef4" stroked="f" strokeweight="1pt">
                <v:stroke joinstyle="miter"/>
                <v:shadow on="t" color="black" opacity="26213f" origin="-.5,-.5" offset=".74836mm,.74836mm"/>
                <v:textbox inset="9.6pt,4.8pt,9.6pt,4.8pt">
                  <w:txbxContent>
                    <w:p w:rsidR="00C619FD" w:rsidRPr="00426B9D" w:rsidRDefault="00C619FD" w:rsidP="00426B9D">
                      <w:pPr>
                        <w:spacing w:line="216" w:lineRule="auto"/>
                        <w:jc w:val="center"/>
                      </w:pPr>
                      <w:r w:rsidRPr="00426B9D">
                        <w:t>Формирование и направление межведомственных запросов в органы (организации), участвующие в предоставлении муниципальной услуг</w:t>
                      </w:r>
                    </w:p>
                    <w:p w:rsidR="00C619FD" w:rsidRPr="00426B9D" w:rsidRDefault="00C619FD" w:rsidP="00426B9D">
                      <w:pPr>
                        <w:spacing w:line="216" w:lineRule="auto"/>
                        <w:jc w:val="center"/>
                      </w:pPr>
                      <w:r w:rsidRPr="00426B9D">
                        <w:rPr>
                          <w:i/>
                          <w:iCs/>
                          <w:color w:val="000000"/>
                          <w:kern w:val="24"/>
                        </w:rPr>
                        <w:t>(1 рабоч</w:t>
                      </w:r>
                      <w:r>
                        <w:rPr>
                          <w:i/>
                          <w:iCs/>
                          <w:color w:val="000000"/>
                          <w:kern w:val="24"/>
                        </w:rPr>
                        <w:t>ий день-формирование запросов)</w:t>
                      </w:r>
                    </w:p>
                  </w:txbxContent>
                </v:textbox>
              </v:roundrect>
            </w:pict>
          </mc:Fallback>
        </mc:AlternateContent>
      </w: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widowControl w:val="0"/>
        <w:autoSpaceDE w:val="0"/>
        <w:autoSpaceDN w:val="0"/>
        <w:adjustRightInd w:val="0"/>
        <w:jc w:val="center"/>
        <w:rPr>
          <w:szCs w:val="28"/>
        </w:rPr>
      </w:pPr>
    </w:p>
    <w:p w:rsidR="00426B9D" w:rsidRPr="00BD203A" w:rsidRDefault="002A6E81" w:rsidP="00426B9D">
      <w:pPr>
        <w:widowControl w:val="0"/>
        <w:autoSpaceDE w:val="0"/>
        <w:autoSpaceDN w:val="0"/>
        <w:adjustRightInd w:val="0"/>
        <w:jc w:val="center"/>
        <w:rPr>
          <w:szCs w:val="28"/>
        </w:rPr>
      </w:pPr>
      <w:r>
        <w:rPr>
          <w:noProof/>
          <w:szCs w:val="28"/>
        </w:rPr>
        <mc:AlternateContent>
          <mc:Choice Requires="wps">
            <w:drawing>
              <wp:anchor distT="0" distB="0" distL="114299" distR="114299" simplePos="0" relativeHeight="251723264" behindDoc="0" locked="0" layoutInCell="1" allowOverlap="1">
                <wp:simplePos x="0" y="0"/>
                <wp:positionH relativeFrom="column">
                  <wp:posOffset>1461134</wp:posOffset>
                </wp:positionH>
                <wp:positionV relativeFrom="paragraph">
                  <wp:posOffset>103505</wp:posOffset>
                </wp:positionV>
                <wp:extent cx="0" cy="339725"/>
                <wp:effectExtent l="76200" t="0" r="76200" b="6032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115.05pt;margin-top:8.15pt;width:0;height:26.75pt;z-index:251723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">
                <v:stroke endarrow="block"/>
              </v:shape>
            </w:pict>
          </mc:Fallback>
        </mc:AlternateContent>
      </w:r>
    </w:p>
    <w:p w:rsidR="00426B9D" w:rsidRPr="00BD203A" w:rsidRDefault="002A6E81" w:rsidP="00426B9D">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720192" behindDoc="0" locked="0" layoutInCell="1" allowOverlap="1">
                <wp:simplePos x="0" y="0"/>
                <wp:positionH relativeFrom="column">
                  <wp:posOffset>4438650</wp:posOffset>
                </wp:positionH>
                <wp:positionV relativeFrom="paragraph">
                  <wp:posOffset>55880</wp:posOffset>
                </wp:positionV>
                <wp:extent cx="2219960" cy="1270635"/>
                <wp:effectExtent l="0" t="0" r="46990" b="43815"/>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19FD" w:rsidRPr="00426B9D" w:rsidRDefault="00C619FD" w:rsidP="00426B9D">
                            <w:pPr>
                              <w:spacing w:line="216" w:lineRule="auto"/>
                              <w:jc w:val="center"/>
                            </w:pPr>
                            <w:r>
                              <w:t>Выдача уведомления об отказе в предоставлении</w:t>
                            </w:r>
                            <w:r w:rsidRPr="00426B9D">
                              <w:t xml:space="preserve"> муниципальной услуги</w:t>
                            </w:r>
                          </w:p>
                          <w:p w:rsidR="00C619FD" w:rsidRPr="00426B9D" w:rsidRDefault="00C619FD" w:rsidP="00426B9D">
                            <w:pPr>
                              <w:spacing w:line="216" w:lineRule="auto"/>
                              <w:jc w:val="center"/>
                            </w:pPr>
                            <w:r w:rsidRPr="00426B9D">
                              <w:rPr>
                                <w:i/>
                                <w:iCs/>
                                <w:color w:val="000000"/>
                                <w:kern w:val="24"/>
                              </w:rPr>
                              <w:t>(</w:t>
                            </w:r>
                            <w:r>
                              <w:rPr>
                                <w:i/>
                                <w:iCs/>
                                <w:color w:val="000000"/>
                                <w:kern w:val="24"/>
                              </w:rPr>
                              <w:t xml:space="preserve">3 </w:t>
                            </w:r>
                            <w:proofErr w:type="gramStart"/>
                            <w:r>
                              <w:rPr>
                                <w:i/>
                                <w:iCs/>
                                <w:color w:val="000000"/>
                                <w:kern w:val="24"/>
                              </w:rPr>
                              <w:t>календарных</w:t>
                            </w:r>
                            <w:proofErr w:type="gramEnd"/>
                            <w:r>
                              <w:rPr>
                                <w:i/>
                                <w:iCs/>
                                <w:color w:val="000000"/>
                                <w:kern w:val="24"/>
                              </w:rPr>
                              <w:t xml:space="preserve"> дня</w:t>
                            </w:r>
                            <w:r w:rsidRPr="00426B9D">
                              <w:rPr>
                                <w:i/>
                                <w:iCs/>
                                <w:color w:val="000000"/>
                                <w:kern w:val="24"/>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28" style="position:absolute;left:0;text-align:left;margin-left:349.5pt;margin-top:4.4pt;width:174.8pt;height:100.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" fillcolor="#dbeef4" stroked="f" strokeweight="1pt">
                <v:stroke joinstyle="miter"/>
                <v:shadow on="t" color="black" opacity="26213f" origin="-.5,-.5" offset=".74836mm,.74836mm"/>
                <v:textbox inset="9.6pt,4.8pt,9.6pt,4.8pt">
                  <w:txbxContent>
                    <w:p w:rsidR="00C619FD" w:rsidRPr="00426B9D" w:rsidRDefault="00C619FD" w:rsidP="00426B9D">
                      <w:pPr>
                        <w:spacing w:line="216" w:lineRule="auto"/>
                        <w:jc w:val="center"/>
                      </w:pPr>
                      <w:r>
                        <w:t>Выдача уведомления об отказе в предоставлении</w:t>
                      </w:r>
                      <w:r w:rsidRPr="00426B9D">
                        <w:t xml:space="preserve"> муниципальной услуги</w:t>
                      </w:r>
                    </w:p>
                    <w:p w:rsidR="00C619FD" w:rsidRPr="00426B9D" w:rsidRDefault="00C619FD" w:rsidP="00426B9D">
                      <w:pPr>
                        <w:spacing w:line="216" w:lineRule="auto"/>
                        <w:jc w:val="center"/>
                      </w:pPr>
                      <w:r w:rsidRPr="00426B9D">
                        <w:rPr>
                          <w:i/>
                          <w:iCs/>
                          <w:color w:val="000000"/>
                          <w:kern w:val="24"/>
                        </w:rPr>
                        <w:t>(</w:t>
                      </w:r>
                      <w:r>
                        <w:rPr>
                          <w:i/>
                          <w:iCs/>
                          <w:color w:val="000000"/>
                          <w:kern w:val="24"/>
                        </w:rPr>
                        <w:t xml:space="preserve">3 </w:t>
                      </w:r>
                      <w:proofErr w:type="gramStart"/>
                      <w:r>
                        <w:rPr>
                          <w:i/>
                          <w:iCs/>
                          <w:color w:val="000000"/>
                          <w:kern w:val="24"/>
                        </w:rPr>
                        <w:t>календарных</w:t>
                      </w:r>
                      <w:proofErr w:type="gramEnd"/>
                      <w:r>
                        <w:rPr>
                          <w:i/>
                          <w:iCs/>
                          <w:color w:val="000000"/>
                          <w:kern w:val="24"/>
                        </w:rPr>
                        <w:t xml:space="preserve"> дня</w:t>
                      </w:r>
                      <w:r w:rsidRPr="00426B9D">
                        <w:rPr>
                          <w:i/>
                          <w:iCs/>
                          <w:color w:val="000000"/>
                          <w:kern w:val="24"/>
                        </w:rPr>
                        <w:t>)</w:t>
                      </w:r>
                    </w:p>
                  </w:txbxContent>
                </v:textbox>
              </v:roundrect>
            </w:pict>
          </mc:Fallback>
        </mc:AlternateContent>
      </w:r>
    </w:p>
    <w:p w:rsidR="00426B9D" w:rsidRPr="00BD203A" w:rsidRDefault="002A6E81" w:rsidP="00426B9D">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719168" behindDoc="0" locked="0" layoutInCell="1" allowOverlap="1">
                <wp:simplePos x="0" y="0"/>
                <wp:positionH relativeFrom="column">
                  <wp:posOffset>548005</wp:posOffset>
                </wp:positionH>
                <wp:positionV relativeFrom="paragraph">
                  <wp:posOffset>31750</wp:posOffset>
                </wp:positionV>
                <wp:extent cx="3169920" cy="1270635"/>
                <wp:effectExtent l="0" t="0" r="30480" b="43815"/>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19FD" w:rsidRPr="00426B9D" w:rsidRDefault="00C619FD" w:rsidP="00426B9D">
                            <w:pPr>
                              <w:spacing w:line="216" w:lineRule="auto"/>
                              <w:jc w:val="center"/>
                            </w:pPr>
                            <w:r w:rsidRPr="00426B9D">
                              <w:t>Принятие решения о предоставлении (об отказе в предоставлении) муниципальной услуги</w:t>
                            </w:r>
                          </w:p>
                          <w:p w:rsidR="00C619FD" w:rsidRPr="00426B9D" w:rsidRDefault="00C619FD" w:rsidP="00426B9D">
                            <w:pPr>
                              <w:spacing w:line="216" w:lineRule="auto"/>
                              <w:jc w:val="center"/>
                            </w:pPr>
                            <w:r w:rsidRPr="00426B9D">
                              <w:rPr>
                                <w:i/>
                                <w:iCs/>
                                <w:color w:val="000000"/>
                                <w:kern w:val="24"/>
                              </w:rPr>
                              <w:t>(5 календарных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4" o:spid="_x0000_s1029" style="position:absolute;left:0;text-align:left;margin-left:43.15pt;margin-top:2.5pt;width:249.6pt;height:100.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" fillcolor="#dbeef4" stroked="f" strokeweight="1pt">
                <v:stroke joinstyle="miter"/>
                <v:shadow on="t" color="black" opacity="26213f" origin="-.5,-.5" offset=".74836mm,.74836mm"/>
                <v:textbox inset="9.6pt,4.8pt,9.6pt,4.8pt">
                  <w:txbxContent>
                    <w:p w:rsidR="00C619FD" w:rsidRPr="00426B9D" w:rsidRDefault="00C619FD" w:rsidP="00426B9D">
                      <w:pPr>
                        <w:spacing w:line="216" w:lineRule="auto"/>
                        <w:jc w:val="center"/>
                      </w:pPr>
                      <w:r w:rsidRPr="00426B9D">
                        <w:t>Принятие решения о предоставлении (об отказе в предоставлении) муниципальной услуги</w:t>
                      </w:r>
                    </w:p>
                    <w:p w:rsidR="00C619FD" w:rsidRPr="00426B9D" w:rsidRDefault="00C619FD" w:rsidP="00426B9D">
                      <w:pPr>
                        <w:spacing w:line="216" w:lineRule="auto"/>
                        <w:jc w:val="center"/>
                      </w:pPr>
                      <w:r w:rsidRPr="00426B9D">
                        <w:rPr>
                          <w:i/>
                          <w:iCs/>
                          <w:color w:val="000000"/>
                          <w:kern w:val="24"/>
                        </w:rPr>
                        <w:t>(5 календарных дней)</w:t>
                      </w:r>
                    </w:p>
                  </w:txbxContent>
                </v:textbox>
              </v:roundrect>
            </w:pict>
          </mc:Fallback>
        </mc:AlternateContent>
      </w: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widowControl w:val="0"/>
        <w:autoSpaceDE w:val="0"/>
        <w:autoSpaceDN w:val="0"/>
        <w:adjustRightInd w:val="0"/>
        <w:jc w:val="center"/>
        <w:rPr>
          <w:szCs w:val="28"/>
        </w:rPr>
      </w:pPr>
    </w:p>
    <w:p w:rsidR="00426B9D" w:rsidRPr="00BD203A" w:rsidRDefault="002A6E81" w:rsidP="00426B9D">
      <w:pPr>
        <w:widowControl w:val="0"/>
        <w:autoSpaceDE w:val="0"/>
        <w:autoSpaceDN w:val="0"/>
        <w:adjustRightInd w:val="0"/>
        <w:jc w:val="center"/>
        <w:rPr>
          <w:szCs w:val="28"/>
        </w:rPr>
      </w:pPr>
      <w:r>
        <w:rPr>
          <w:noProof/>
          <w:szCs w:val="28"/>
        </w:rPr>
        <mc:AlternateContent>
          <mc:Choice Requires="wps">
            <w:drawing>
              <wp:anchor distT="4294967295" distB="4294967295" distL="114300" distR="114300" simplePos="0" relativeHeight="251724288" behindDoc="0" locked="0" layoutInCell="1" allowOverlap="1">
                <wp:simplePos x="0" y="0"/>
                <wp:positionH relativeFrom="column">
                  <wp:posOffset>3720465</wp:posOffset>
                </wp:positionH>
                <wp:positionV relativeFrom="paragraph">
                  <wp:posOffset>55244</wp:posOffset>
                </wp:positionV>
                <wp:extent cx="794385" cy="0"/>
                <wp:effectExtent l="0" t="76200" r="24765" b="952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292.95pt;margin-top:4.35pt;width:62.55pt;height:0;z-index:25172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">
                <v:stroke endarrow="block"/>
              </v:shape>
            </w:pict>
          </mc:Fallback>
        </mc:AlternateContent>
      </w: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widowControl w:val="0"/>
        <w:autoSpaceDE w:val="0"/>
        <w:autoSpaceDN w:val="0"/>
        <w:adjustRightInd w:val="0"/>
        <w:jc w:val="center"/>
        <w:rPr>
          <w:szCs w:val="28"/>
        </w:rPr>
      </w:pPr>
    </w:p>
    <w:p w:rsidR="00426B9D" w:rsidRPr="00BD203A" w:rsidRDefault="002A6E81" w:rsidP="00426B9D">
      <w:pPr>
        <w:widowControl w:val="0"/>
        <w:autoSpaceDE w:val="0"/>
        <w:autoSpaceDN w:val="0"/>
        <w:adjustRightInd w:val="0"/>
        <w:jc w:val="center"/>
        <w:rPr>
          <w:szCs w:val="28"/>
        </w:rPr>
      </w:pPr>
      <w:r>
        <w:rPr>
          <w:noProof/>
          <w:szCs w:val="28"/>
        </w:rPr>
        <mc:AlternateContent>
          <mc:Choice Requires="wps">
            <w:drawing>
              <wp:anchor distT="0" distB="0" distL="114299" distR="114299" simplePos="0" relativeHeight="251725312" behindDoc="0" locked="0" layoutInCell="1" allowOverlap="1">
                <wp:simplePos x="0" y="0"/>
                <wp:positionH relativeFrom="column">
                  <wp:posOffset>1461134</wp:posOffset>
                </wp:positionH>
                <wp:positionV relativeFrom="paragraph">
                  <wp:posOffset>78740</wp:posOffset>
                </wp:positionV>
                <wp:extent cx="0" cy="329565"/>
                <wp:effectExtent l="76200" t="0" r="76200" b="5143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115.05pt;margin-top:6.2pt;width:0;height:25.95pt;z-index:251725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8kYQ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">
                <v:stroke endarrow="block"/>
              </v:shape>
            </w:pict>
          </mc:Fallback>
        </mc:AlternateContent>
      </w:r>
    </w:p>
    <w:p w:rsidR="00426B9D" w:rsidRPr="00BD203A" w:rsidRDefault="00426B9D" w:rsidP="00426B9D">
      <w:pPr>
        <w:widowControl w:val="0"/>
        <w:autoSpaceDE w:val="0"/>
        <w:autoSpaceDN w:val="0"/>
        <w:adjustRightInd w:val="0"/>
        <w:jc w:val="center"/>
        <w:rPr>
          <w:szCs w:val="28"/>
        </w:rPr>
      </w:pPr>
    </w:p>
    <w:p w:rsidR="00426B9D" w:rsidRPr="00BD203A" w:rsidRDefault="00426B9D" w:rsidP="00426B9D">
      <w:pPr>
        <w:rPr>
          <w:rFonts w:ascii="Calibri" w:hAnsi="Calibri"/>
          <w:sz w:val="20"/>
        </w:rPr>
      </w:pPr>
    </w:p>
    <w:p w:rsidR="00426B9D" w:rsidRPr="00BD203A" w:rsidRDefault="00AB1BBB" w:rsidP="00426B9D">
      <w:pPr>
        <w:rPr>
          <w:rFonts w:ascii="Calibri" w:hAnsi="Calibri"/>
          <w:sz w:val="20"/>
        </w:rPr>
      </w:pPr>
      <w:r>
        <w:rPr>
          <w:rFonts w:ascii="Calibri" w:hAnsi="Calibri"/>
          <w:noProof/>
          <w:sz w:val="20"/>
        </w:rPr>
        <mc:AlternateContent>
          <mc:Choice Requires="wps">
            <w:drawing>
              <wp:anchor distT="0" distB="0" distL="114300" distR="114300" simplePos="0" relativeHeight="251721216" behindDoc="0" locked="0" layoutInCell="1" allowOverlap="1" wp14:anchorId="01E3EE37" wp14:editId="20366D74">
                <wp:simplePos x="0" y="0"/>
                <wp:positionH relativeFrom="column">
                  <wp:posOffset>548005</wp:posOffset>
                </wp:positionH>
                <wp:positionV relativeFrom="paragraph">
                  <wp:posOffset>37465</wp:posOffset>
                </wp:positionV>
                <wp:extent cx="3116580" cy="1270635"/>
                <wp:effectExtent l="0" t="0" r="45720" b="43815"/>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619FD" w:rsidRPr="00426B9D" w:rsidRDefault="00C619FD" w:rsidP="00426B9D">
                            <w:pPr>
                              <w:spacing w:line="216" w:lineRule="auto"/>
                              <w:jc w:val="center"/>
                            </w:pPr>
                            <w:r w:rsidRPr="00426B9D">
                              <w:t>Выдача выписки из реестра муниципального имущества или информационной справки</w:t>
                            </w:r>
                          </w:p>
                          <w:p w:rsidR="00C619FD" w:rsidRPr="00426B9D" w:rsidRDefault="00C619FD" w:rsidP="00426B9D">
                            <w:pPr>
                              <w:spacing w:line="216" w:lineRule="auto"/>
                              <w:jc w:val="center"/>
                            </w:pPr>
                          </w:p>
                          <w:p w:rsidR="00C619FD" w:rsidRPr="00426B9D" w:rsidRDefault="00C619FD" w:rsidP="00426B9D">
                            <w:pPr>
                              <w:spacing w:line="216" w:lineRule="auto"/>
                              <w:jc w:val="center"/>
                            </w:pPr>
                            <w:r w:rsidRPr="00426B9D">
                              <w:rPr>
                                <w:i/>
                                <w:iCs/>
                                <w:color w:val="000000"/>
                                <w:kern w:val="24"/>
                              </w:rPr>
                              <w:t xml:space="preserve">(3 </w:t>
                            </w:r>
                            <w:proofErr w:type="gramStart"/>
                            <w:r w:rsidRPr="00426B9D">
                              <w:rPr>
                                <w:i/>
                                <w:iCs/>
                                <w:color w:val="000000"/>
                                <w:kern w:val="24"/>
                              </w:rPr>
                              <w:t>календарных</w:t>
                            </w:r>
                            <w:proofErr w:type="gramEnd"/>
                            <w:r w:rsidRPr="00426B9D">
                              <w:rPr>
                                <w:i/>
                                <w:iCs/>
                                <w:color w:val="000000"/>
                                <w:kern w:val="24"/>
                              </w:rPr>
                              <w:t xml:space="preserve">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1" o:spid="_x0000_s1030" style="position:absolute;margin-left:43.15pt;margin-top:2.95pt;width:245.4pt;height:100.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" fillcolor="#dbeef4" stroked="f" strokeweight="1pt">
                <v:stroke joinstyle="miter"/>
                <v:shadow on="t" color="black" opacity="26213f" origin="-.5,-.5" offset=".74836mm,.74836mm"/>
                <v:textbox inset="9.6pt,4.8pt,9.6pt,4.8pt">
                  <w:txbxContent>
                    <w:p w:rsidR="00C619FD" w:rsidRPr="00426B9D" w:rsidRDefault="00C619FD" w:rsidP="00426B9D">
                      <w:pPr>
                        <w:spacing w:line="216" w:lineRule="auto"/>
                        <w:jc w:val="center"/>
                      </w:pPr>
                      <w:r w:rsidRPr="00426B9D">
                        <w:t>Выдача выписки из реестра муниципального имущества или информационной справки</w:t>
                      </w:r>
                    </w:p>
                    <w:p w:rsidR="00C619FD" w:rsidRPr="00426B9D" w:rsidRDefault="00C619FD" w:rsidP="00426B9D">
                      <w:pPr>
                        <w:spacing w:line="216" w:lineRule="auto"/>
                        <w:jc w:val="center"/>
                      </w:pPr>
                    </w:p>
                    <w:p w:rsidR="00C619FD" w:rsidRPr="00426B9D" w:rsidRDefault="00C619FD" w:rsidP="00426B9D">
                      <w:pPr>
                        <w:spacing w:line="216" w:lineRule="auto"/>
                        <w:jc w:val="center"/>
                      </w:pPr>
                      <w:r w:rsidRPr="00426B9D">
                        <w:rPr>
                          <w:i/>
                          <w:iCs/>
                          <w:color w:val="000000"/>
                          <w:kern w:val="24"/>
                        </w:rPr>
                        <w:t xml:space="preserve">(3 </w:t>
                      </w:r>
                      <w:proofErr w:type="gramStart"/>
                      <w:r w:rsidRPr="00426B9D">
                        <w:rPr>
                          <w:i/>
                          <w:iCs/>
                          <w:color w:val="000000"/>
                          <w:kern w:val="24"/>
                        </w:rPr>
                        <w:t>календарных</w:t>
                      </w:r>
                      <w:proofErr w:type="gramEnd"/>
                      <w:r w:rsidRPr="00426B9D">
                        <w:rPr>
                          <w:i/>
                          <w:iCs/>
                          <w:color w:val="000000"/>
                          <w:kern w:val="24"/>
                        </w:rPr>
                        <w:t xml:space="preserve"> дня)</w:t>
                      </w:r>
                    </w:p>
                  </w:txbxContent>
                </v:textbox>
              </v:roundrect>
            </w:pict>
          </mc:Fallback>
        </mc:AlternateContent>
      </w: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Pr="00BD203A" w:rsidRDefault="00426B9D" w:rsidP="00426B9D">
      <w:pPr>
        <w:rPr>
          <w:color w:val="000000"/>
          <w:kern w:val="24"/>
          <w:sz w:val="18"/>
          <w:szCs w:val="18"/>
        </w:rPr>
      </w:pPr>
    </w:p>
    <w:p w:rsidR="00426B9D" w:rsidRDefault="002A6E81" w:rsidP="00426B9D">
      <w:pPr>
        <w:rPr>
          <w:color w:val="000000"/>
          <w:kern w:val="24"/>
          <w:sz w:val="18"/>
          <w:szCs w:val="18"/>
        </w:rPr>
      </w:pPr>
      <w:r>
        <w:rPr>
          <w:noProof/>
          <w:szCs w:val="28"/>
        </w:rPr>
        <mc:AlternateContent>
          <mc:Choice Requires="wps">
            <w:drawing>
              <wp:anchor distT="0" distB="0" distL="114300" distR="114300" simplePos="0" relativeHeight="251716096" behindDoc="0" locked="0" layoutInCell="1" allowOverlap="1">
                <wp:simplePos x="0" y="0"/>
                <wp:positionH relativeFrom="column">
                  <wp:posOffset>5237480</wp:posOffset>
                </wp:positionH>
                <wp:positionV relativeFrom="paragraph">
                  <wp:posOffset>1102360</wp:posOffset>
                </wp:positionV>
                <wp:extent cx="635" cy="191770"/>
                <wp:effectExtent l="76200" t="0" r="75565" b="5588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412.4pt;margin-top:86.8pt;width:.05pt;height:15.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" strokecolor="#5b9bd5">
                <v:stroke endarrow="block"/>
              </v:shape>
            </w:pict>
          </mc:Fallback>
        </mc:AlternateContent>
      </w:r>
    </w:p>
    <w:p w:rsidR="0040051F" w:rsidRPr="0092271D" w:rsidRDefault="0040051F" w:rsidP="00A32B87">
      <w:pPr>
        <w:ind w:firstLine="709"/>
        <w:jc w:val="both"/>
      </w:pPr>
    </w:p>
    <w:sectPr w:rsidR="0040051F" w:rsidRPr="0092271D" w:rsidSect="00882656">
      <w:headerReference w:type="even" r:id="rId17"/>
      <w:headerReference w:type="default" r:id="rId18"/>
      <w:pgSz w:w="11906" w:h="16838" w:code="9"/>
      <w:pgMar w:top="426" w:right="1276" w:bottom="395" w:left="70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FD" w:rsidRDefault="00C619FD">
      <w:r>
        <w:separator/>
      </w:r>
    </w:p>
  </w:endnote>
  <w:endnote w:type="continuationSeparator" w:id="0">
    <w:p w:rsidR="00C619FD" w:rsidRDefault="00C6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FD" w:rsidRDefault="00C619FD" w:rsidP="0059689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619FD" w:rsidRDefault="00C619FD" w:rsidP="00F620A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FD" w:rsidRDefault="00C619FD">
      <w:r>
        <w:separator/>
      </w:r>
    </w:p>
  </w:footnote>
  <w:footnote w:type="continuationSeparator" w:id="0">
    <w:p w:rsidR="00C619FD" w:rsidRDefault="00C61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FD" w:rsidRDefault="00C619FD" w:rsidP="00DD23E4">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19FD" w:rsidRDefault="00C619F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FD" w:rsidRDefault="00C619FD" w:rsidP="00A73202">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19FD" w:rsidRDefault="00C619F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FD" w:rsidRDefault="00C619FD" w:rsidP="00A73202">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079A9">
      <w:rPr>
        <w:rStyle w:val="a6"/>
        <w:noProof/>
      </w:rPr>
      <w:t>27</w:t>
    </w:r>
    <w:r>
      <w:rPr>
        <w:rStyle w:val="a6"/>
      </w:rPr>
      <w:fldChar w:fldCharType="end"/>
    </w:r>
  </w:p>
  <w:p w:rsidR="00C619FD" w:rsidRDefault="00C619F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FD" w:rsidRDefault="00C619FD" w:rsidP="00DD23E4">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19FD" w:rsidRDefault="00C619F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FD" w:rsidRDefault="00C619FD" w:rsidP="00DD23E4">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29</w:t>
    </w:r>
    <w:r>
      <w:rPr>
        <w:rStyle w:val="a6"/>
      </w:rPr>
      <w:fldChar w:fldCharType="end"/>
    </w:r>
  </w:p>
  <w:p w:rsidR="00C619FD" w:rsidRDefault="00C619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36C4"/>
    <w:multiLevelType w:val="hybridMultilevel"/>
    <w:tmpl w:val="B8D41DDE"/>
    <w:lvl w:ilvl="0" w:tplc="8FF67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9C273B"/>
    <w:multiLevelType w:val="hybridMultilevel"/>
    <w:tmpl w:val="3ED86F0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4063051"/>
    <w:multiLevelType w:val="hybridMultilevel"/>
    <w:tmpl w:val="B5089B80"/>
    <w:lvl w:ilvl="0" w:tplc="7C7075CC">
      <w:start w:val="1"/>
      <w:numFmt w:val="decimal"/>
      <w:lvlText w:val="%1."/>
      <w:lvlJc w:val="left"/>
      <w:pPr>
        <w:ind w:left="1683" w:hanging="11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527F38"/>
    <w:multiLevelType w:val="hybridMultilevel"/>
    <w:tmpl w:val="3ED86F0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F4"/>
    <w:rsid w:val="00000E81"/>
    <w:rsid w:val="00002366"/>
    <w:rsid w:val="00006B8C"/>
    <w:rsid w:val="000075C3"/>
    <w:rsid w:val="00015F2F"/>
    <w:rsid w:val="000206D4"/>
    <w:rsid w:val="00020BF3"/>
    <w:rsid w:val="00023ED9"/>
    <w:rsid w:val="00027EF6"/>
    <w:rsid w:val="00030259"/>
    <w:rsid w:val="00035D71"/>
    <w:rsid w:val="0004609F"/>
    <w:rsid w:val="0004728C"/>
    <w:rsid w:val="00050F92"/>
    <w:rsid w:val="000525BA"/>
    <w:rsid w:val="00052677"/>
    <w:rsid w:val="00053466"/>
    <w:rsid w:val="00054341"/>
    <w:rsid w:val="00054D53"/>
    <w:rsid w:val="000559F0"/>
    <w:rsid w:val="000623AE"/>
    <w:rsid w:val="00064D29"/>
    <w:rsid w:val="00071B7F"/>
    <w:rsid w:val="00072135"/>
    <w:rsid w:val="000824C0"/>
    <w:rsid w:val="00085965"/>
    <w:rsid w:val="00085E62"/>
    <w:rsid w:val="00091C8A"/>
    <w:rsid w:val="00093736"/>
    <w:rsid w:val="00095A7E"/>
    <w:rsid w:val="000A21BB"/>
    <w:rsid w:val="000B4551"/>
    <w:rsid w:val="000B6312"/>
    <w:rsid w:val="000C2F00"/>
    <w:rsid w:val="000C69FE"/>
    <w:rsid w:val="000D184E"/>
    <w:rsid w:val="000D253B"/>
    <w:rsid w:val="000D4FE2"/>
    <w:rsid w:val="000D64BB"/>
    <w:rsid w:val="000D67E3"/>
    <w:rsid w:val="000D7A23"/>
    <w:rsid w:val="000E3680"/>
    <w:rsid w:val="000E3D2C"/>
    <w:rsid w:val="000E4A35"/>
    <w:rsid w:val="000E5F96"/>
    <w:rsid w:val="000E6407"/>
    <w:rsid w:val="00106E17"/>
    <w:rsid w:val="001074A2"/>
    <w:rsid w:val="00112BF1"/>
    <w:rsid w:val="00117330"/>
    <w:rsid w:val="00122694"/>
    <w:rsid w:val="00126093"/>
    <w:rsid w:val="00130456"/>
    <w:rsid w:val="001304A0"/>
    <w:rsid w:val="001354AF"/>
    <w:rsid w:val="00136423"/>
    <w:rsid w:val="0014242C"/>
    <w:rsid w:val="001433BF"/>
    <w:rsid w:val="001437E2"/>
    <w:rsid w:val="00146EF2"/>
    <w:rsid w:val="00147532"/>
    <w:rsid w:val="00152338"/>
    <w:rsid w:val="00154FB6"/>
    <w:rsid w:val="001639C3"/>
    <w:rsid w:val="00171423"/>
    <w:rsid w:val="0017331B"/>
    <w:rsid w:val="00174F81"/>
    <w:rsid w:val="00175065"/>
    <w:rsid w:val="00176352"/>
    <w:rsid w:val="0018557E"/>
    <w:rsid w:val="0018682C"/>
    <w:rsid w:val="00191197"/>
    <w:rsid w:val="00192D6D"/>
    <w:rsid w:val="00194E73"/>
    <w:rsid w:val="00195611"/>
    <w:rsid w:val="001A03C9"/>
    <w:rsid w:val="001A0CD0"/>
    <w:rsid w:val="001C1315"/>
    <w:rsid w:val="001C19D4"/>
    <w:rsid w:val="001D0C2F"/>
    <w:rsid w:val="001D0FDA"/>
    <w:rsid w:val="001D6336"/>
    <w:rsid w:val="001D7273"/>
    <w:rsid w:val="001F0788"/>
    <w:rsid w:val="001F41F8"/>
    <w:rsid w:val="00200C73"/>
    <w:rsid w:val="00203B49"/>
    <w:rsid w:val="002106EB"/>
    <w:rsid w:val="0021267B"/>
    <w:rsid w:val="0021640E"/>
    <w:rsid w:val="002167FE"/>
    <w:rsid w:val="0022159C"/>
    <w:rsid w:val="00223E62"/>
    <w:rsid w:val="00227956"/>
    <w:rsid w:val="0023164C"/>
    <w:rsid w:val="002316AF"/>
    <w:rsid w:val="00231FFD"/>
    <w:rsid w:val="002326EA"/>
    <w:rsid w:val="00244635"/>
    <w:rsid w:val="00247C2C"/>
    <w:rsid w:val="0025589A"/>
    <w:rsid w:val="0026196D"/>
    <w:rsid w:val="00262808"/>
    <w:rsid w:val="00271834"/>
    <w:rsid w:val="00272561"/>
    <w:rsid w:val="002827A3"/>
    <w:rsid w:val="00282A20"/>
    <w:rsid w:val="00284F94"/>
    <w:rsid w:val="002865FD"/>
    <w:rsid w:val="00287002"/>
    <w:rsid w:val="00294B87"/>
    <w:rsid w:val="00295436"/>
    <w:rsid w:val="002A08D8"/>
    <w:rsid w:val="002A113F"/>
    <w:rsid w:val="002A6D97"/>
    <w:rsid w:val="002A6E81"/>
    <w:rsid w:val="002B0C4A"/>
    <w:rsid w:val="002B172A"/>
    <w:rsid w:val="002B358B"/>
    <w:rsid w:val="002B527E"/>
    <w:rsid w:val="002B7B55"/>
    <w:rsid w:val="002B7E90"/>
    <w:rsid w:val="002C313B"/>
    <w:rsid w:val="002C3E82"/>
    <w:rsid w:val="002C46A5"/>
    <w:rsid w:val="002C4F51"/>
    <w:rsid w:val="002D0EEA"/>
    <w:rsid w:val="002D3AA3"/>
    <w:rsid w:val="002D5030"/>
    <w:rsid w:val="002E7544"/>
    <w:rsid w:val="002E7D3D"/>
    <w:rsid w:val="002E7E8F"/>
    <w:rsid w:val="002F0FE9"/>
    <w:rsid w:val="002F170D"/>
    <w:rsid w:val="002F3A49"/>
    <w:rsid w:val="002F4A13"/>
    <w:rsid w:val="002F51A5"/>
    <w:rsid w:val="002F7514"/>
    <w:rsid w:val="00300FD2"/>
    <w:rsid w:val="003064DF"/>
    <w:rsid w:val="00310C87"/>
    <w:rsid w:val="00315A4E"/>
    <w:rsid w:val="00321450"/>
    <w:rsid w:val="00323C03"/>
    <w:rsid w:val="003255BE"/>
    <w:rsid w:val="003263CD"/>
    <w:rsid w:val="003316E9"/>
    <w:rsid w:val="00333421"/>
    <w:rsid w:val="0033347B"/>
    <w:rsid w:val="00340FA1"/>
    <w:rsid w:val="00341ACF"/>
    <w:rsid w:val="00341D6E"/>
    <w:rsid w:val="00343BB5"/>
    <w:rsid w:val="0034429B"/>
    <w:rsid w:val="003471F7"/>
    <w:rsid w:val="003479DD"/>
    <w:rsid w:val="00352566"/>
    <w:rsid w:val="003557F8"/>
    <w:rsid w:val="00355F4F"/>
    <w:rsid w:val="003630AA"/>
    <w:rsid w:val="003631E4"/>
    <w:rsid w:val="003645B8"/>
    <w:rsid w:val="00370613"/>
    <w:rsid w:val="00370926"/>
    <w:rsid w:val="00371464"/>
    <w:rsid w:val="00381822"/>
    <w:rsid w:val="00392EBF"/>
    <w:rsid w:val="00394DD7"/>
    <w:rsid w:val="0039519B"/>
    <w:rsid w:val="00395898"/>
    <w:rsid w:val="00395EC1"/>
    <w:rsid w:val="003A042B"/>
    <w:rsid w:val="003A2328"/>
    <w:rsid w:val="003A5735"/>
    <w:rsid w:val="003B0FD7"/>
    <w:rsid w:val="003B7F46"/>
    <w:rsid w:val="003C1763"/>
    <w:rsid w:val="003C3F0B"/>
    <w:rsid w:val="003D1056"/>
    <w:rsid w:val="003D425A"/>
    <w:rsid w:val="003D51DB"/>
    <w:rsid w:val="003D521E"/>
    <w:rsid w:val="003D5466"/>
    <w:rsid w:val="003D63B0"/>
    <w:rsid w:val="003D7410"/>
    <w:rsid w:val="003E2738"/>
    <w:rsid w:val="003F44A6"/>
    <w:rsid w:val="003F70C0"/>
    <w:rsid w:val="003F74D5"/>
    <w:rsid w:val="0040051F"/>
    <w:rsid w:val="0040560C"/>
    <w:rsid w:val="00410EEC"/>
    <w:rsid w:val="00412329"/>
    <w:rsid w:val="004141A1"/>
    <w:rsid w:val="00414A7E"/>
    <w:rsid w:val="00414F62"/>
    <w:rsid w:val="00417ADA"/>
    <w:rsid w:val="00426B9D"/>
    <w:rsid w:val="00435039"/>
    <w:rsid w:val="004358B3"/>
    <w:rsid w:val="00441A65"/>
    <w:rsid w:val="0044248F"/>
    <w:rsid w:val="00447DFC"/>
    <w:rsid w:val="00452B63"/>
    <w:rsid w:val="004530E8"/>
    <w:rsid w:val="00465A2F"/>
    <w:rsid w:val="00476DC3"/>
    <w:rsid w:val="004826E7"/>
    <w:rsid w:val="0048390F"/>
    <w:rsid w:val="00487578"/>
    <w:rsid w:val="0049494C"/>
    <w:rsid w:val="0049590D"/>
    <w:rsid w:val="00496112"/>
    <w:rsid w:val="00497B0A"/>
    <w:rsid w:val="00497D2C"/>
    <w:rsid w:val="004A06AE"/>
    <w:rsid w:val="004A3BF4"/>
    <w:rsid w:val="004A7E31"/>
    <w:rsid w:val="004B1A7E"/>
    <w:rsid w:val="004B2774"/>
    <w:rsid w:val="004C06B6"/>
    <w:rsid w:val="004C098B"/>
    <w:rsid w:val="004C5F3F"/>
    <w:rsid w:val="004C6D2B"/>
    <w:rsid w:val="004D1917"/>
    <w:rsid w:val="004D3CB4"/>
    <w:rsid w:val="004D6FB9"/>
    <w:rsid w:val="004E14A7"/>
    <w:rsid w:val="004F13C2"/>
    <w:rsid w:val="004F2160"/>
    <w:rsid w:val="004F26D4"/>
    <w:rsid w:val="004F2A8A"/>
    <w:rsid w:val="004F2C93"/>
    <w:rsid w:val="004F2E51"/>
    <w:rsid w:val="004F54B9"/>
    <w:rsid w:val="004F627C"/>
    <w:rsid w:val="004F71E8"/>
    <w:rsid w:val="00501426"/>
    <w:rsid w:val="00503760"/>
    <w:rsid w:val="00505679"/>
    <w:rsid w:val="00506A96"/>
    <w:rsid w:val="00507245"/>
    <w:rsid w:val="0050724C"/>
    <w:rsid w:val="0050748A"/>
    <w:rsid w:val="005154D1"/>
    <w:rsid w:val="00517A7D"/>
    <w:rsid w:val="00522D71"/>
    <w:rsid w:val="005253AE"/>
    <w:rsid w:val="005270D3"/>
    <w:rsid w:val="00531624"/>
    <w:rsid w:val="005349AE"/>
    <w:rsid w:val="0053730A"/>
    <w:rsid w:val="00540944"/>
    <w:rsid w:val="00543DC6"/>
    <w:rsid w:val="005448C3"/>
    <w:rsid w:val="0054523D"/>
    <w:rsid w:val="0054766D"/>
    <w:rsid w:val="00550775"/>
    <w:rsid w:val="00552EE4"/>
    <w:rsid w:val="0055435C"/>
    <w:rsid w:val="005559B7"/>
    <w:rsid w:val="00564E71"/>
    <w:rsid w:val="00566298"/>
    <w:rsid w:val="00574DEE"/>
    <w:rsid w:val="00580ECF"/>
    <w:rsid w:val="005814F3"/>
    <w:rsid w:val="005820C7"/>
    <w:rsid w:val="00582656"/>
    <w:rsid w:val="005836B6"/>
    <w:rsid w:val="005848AA"/>
    <w:rsid w:val="00584A20"/>
    <w:rsid w:val="0058532E"/>
    <w:rsid w:val="00585A9A"/>
    <w:rsid w:val="005865E6"/>
    <w:rsid w:val="005916E3"/>
    <w:rsid w:val="00591AFA"/>
    <w:rsid w:val="005930CF"/>
    <w:rsid w:val="00596897"/>
    <w:rsid w:val="005970FF"/>
    <w:rsid w:val="005A46AD"/>
    <w:rsid w:val="005A52D2"/>
    <w:rsid w:val="005A5C11"/>
    <w:rsid w:val="005B0611"/>
    <w:rsid w:val="005B5A2D"/>
    <w:rsid w:val="005B687B"/>
    <w:rsid w:val="005B75EF"/>
    <w:rsid w:val="005B7880"/>
    <w:rsid w:val="005C0315"/>
    <w:rsid w:val="005C3B60"/>
    <w:rsid w:val="005C432E"/>
    <w:rsid w:val="005C6FD1"/>
    <w:rsid w:val="005D0658"/>
    <w:rsid w:val="005D16B7"/>
    <w:rsid w:val="005D24D8"/>
    <w:rsid w:val="005D3CF4"/>
    <w:rsid w:val="005D4D40"/>
    <w:rsid w:val="005D4EFE"/>
    <w:rsid w:val="005E015F"/>
    <w:rsid w:val="005E32DC"/>
    <w:rsid w:val="005E459D"/>
    <w:rsid w:val="005E55AB"/>
    <w:rsid w:val="005F1468"/>
    <w:rsid w:val="005F299B"/>
    <w:rsid w:val="005F381E"/>
    <w:rsid w:val="005F44A6"/>
    <w:rsid w:val="005F4EFD"/>
    <w:rsid w:val="005F73B5"/>
    <w:rsid w:val="0060125F"/>
    <w:rsid w:val="00602858"/>
    <w:rsid w:val="00607329"/>
    <w:rsid w:val="006116B9"/>
    <w:rsid w:val="00611F7C"/>
    <w:rsid w:val="00614BD2"/>
    <w:rsid w:val="00615CE1"/>
    <w:rsid w:val="00617BDA"/>
    <w:rsid w:val="00621AFE"/>
    <w:rsid w:val="00622CE8"/>
    <w:rsid w:val="006241A5"/>
    <w:rsid w:val="006252FD"/>
    <w:rsid w:val="0062612B"/>
    <w:rsid w:val="00632FA5"/>
    <w:rsid w:val="006342AE"/>
    <w:rsid w:val="0064008A"/>
    <w:rsid w:val="00641190"/>
    <w:rsid w:val="006453C0"/>
    <w:rsid w:val="00646961"/>
    <w:rsid w:val="00653C3E"/>
    <w:rsid w:val="006540B3"/>
    <w:rsid w:val="00657B3A"/>
    <w:rsid w:val="00657BCF"/>
    <w:rsid w:val="0066445E"/>
    <w:rsid w:val="006667CE"/>
    <w:rsid w:val="00672440"/>
    <w:rsid w:val="006755BD"/>
    <w:rsid w:val="00676299"/>
    <w:rsid w:val="00677268"/>
    <w:rsid w:val="00681BAB"/>
    <w:rsid w:val="006873FA"/>
    <w:rsid w:val="00687C64"/>
    <w:rsid w:val="0069505A"/>
    <w:rsid w:val="00697259"/>
    <w:rsid w:val="006A1A6D"/>
    <w:rsid w:val="006A5B4C"/>
    <w:rsid w:val="006A62E1"/>
    <w:rsid w:val="006B044D"/>
    <w:rsid w:val="006B0AA4"/>
    <w:rsid w:val="006B0F09"/>
    <w:rsid w:val="006B3A7E"/>
    <w:rsid w:val="006B7F1F"/>
    <w:rsid w:val="006C04B5"/>
    <w:rsid w:val="006C0E50"/>
    <w:rsid w:val="006C4AE4"/>
    <w:rsid w:val="006C5050"/>
    <w:rsid w:val="006D090F"/>
    <w:rsid w:val="006D3A4F"/>
    <w:rsid w:val="006F02FC"/>
    <w:rsid w:val="006F0517"/>
    <w:rsid w:val="006F0D2E"/>
    <w:rsid w:val="006F4004"/>
    <w:rsid w:val="0070119D"/>
    <w:rsid w:val="00702502"/>
    <w:rsid w:val="00706AEA"/>
    <w:rsid w:val="00707242"/>
    <w:rsid w:val="00710227"/>
    <w:rsid w:val="007103A3"/>
    <w:rsid w:val="007103BD"/>
    <w:rsid w:val="00711CB2"/>
    <w:rsid w:val="007144A0"/>
    <w:rsid w:val="00714D26"/>
    <w:rsid w:val="00720B29"/>
    <w:rsid w:val="00721065"/>
    <w:rsid w:val="0072157B"/>
    <w:rsid w:val="00722CF0"/>
    <w:rsid w:val="00733531"/>
    <w:rsid w:val="00736C80"/>
    <w:rsid w:val="007443B5"/>
    <w:rsid w:val="00744934"/>
    <w:rsid w:val="00744AF0"/>
    <w:rsid w:val="0074625E"/>
    <w:rsid w:val="00747895"/>
    <w:rsid w:val="00757ADE"/>
    <w:rsid w:val="00757C26"/>
    <w:rsid w:val="007623A9"/>
    <w:rsid w:val="00762771"/>
    <w:rsid w:val="00767B16"/>
    <w:rsid w:val="0077059F"/>
    <w:rsid w:val="00772840"/>
    <w:rsid w:val="0077446D"/>
    <w:rsid w:val="00783BFF"/>
    <w:rsid w:val="00787F78"/>
    <w:rsid w:val="007B082F"/>
    <w:rsid w:val="007C0A72"/>
    <w:rsid w:val="007C172D"/>
    <w:rsid w:val="007D43F2"/>
    <w:rsid w:val="007D467E"/>
    <w:rsid w:val="007D5EAE"/>
    <w:rsid w:val="007D7CD2"/>
    <w:rsid w:val="007E32F2"/>
    <w:rsid w:val="007E5663"/>
    <w:rsid w:val="007E61D9"/>
    <w:rsid w:val="007F68F5"/>
    <w:rsid w:val="007F7107"/>
    <w:rsid w:val="007F7F51"/>
    <w:rsid w:val="00801302"/>
    <w:rsid w:val="0080549B"/>
    <w:rsid w:val="0081027B"/>
    <w:rsid w:val="008105AF"/>
    <w:rsid w:val="00812343"/>
    <w:rsid w:val="00813FD3"/>
    <w:rsid w:val="00820C5D"/>
    <w:rsid w:val="00820CCB"/>
    <w:rsid w:val="00823DF9"/>
    <w:rsid w:val="00826F36"/>
    <w:rsid w:val="008271D7"/>
    <w:rsid w:val="008273B5"/>
    <w:rsid w:val="008277B6"/>
    <w:rsid w:val="00830A1D"/>
    <w:rsid w:val="008318A3"/>
    <w:rsid w:val="00835E64"/>
    <w:rsid w:val="00841E5F"/>
    <w:rsid w:val="00844BB3"/>
    <w:rsid w:val="00845C33"/>
    <w:rsid w:val="008476F2"/>
    <w:rsid w:val="008510DA"/>
    <w:rsid w:val="008535DA"/>
    <w:rsid w:val="00854DBC"/>
    <w:rsid w:val="00861BFC"/>
    <w:rsid w:val="008628F1"/>
    <w:rsid w:val="008708E0"/>
    <w:rsid w:val="00870B0C"/>
    <w:rsid w:val="00871EA9"/>
    <w:rsid w:val="00872996"/>
    <w:rsid w:val="00872E29"/>
    <w:rsid w:val="00880D2D"/>
    <w:rsid w:val="00880F4B"/>
    <w:rsid w:val="0088118C"/>
    <w:rsid w:val="00882176"/>
    <w:rsid w:val="00882656"/>
    <w:rsid w:val="00886F72"/>
    <w:rsid w:val="0089568F"/>
    <w:rsid w:val="008A3E09"/>
    <w:rsid w:val="008A4250"/>
    <w:rsid w:val="008A6125"/>
    <w:rsid w:val="008A6B7B"/>
    <w:rsid w:val="008B1C39"/>
    <w:rsid w:val="008B7B46"/>
    <w:rsid w:val="008C0B52"/>
    <w:rsid w:val="008C37B5"/>
    <w:rsid w:val="008C63A3"/>
    <w:rsid w:val="008C73EE"/>
    <w:rsid w:val="008D1129"/>
    <w:rsid w:val="008D2181"/>
    <w:rsid w:val="008D4116"/>
    <w:rsid w:val="008D6687"/>
    <w:rsid w:val="008D6707"/>
    <w:rsid w:val="008E6B07"/>
    <w:rsid w:val="008F3365"/>
    <w:rsid w:val="008F4138"/>
    <w:rsid w:val="0090150A"/>
    <w:rsid w:val="0090172A"/>
    <w:rsid w:val="00901A26"/>
    <w:rsid w:val="009100DE"/>
    <w:rsid w:val="00910A4D"/>
    <w:rsid w:val="009129A3"/>
    <w:rsid w:val="00916DFB"/>
    <w:rsid w:val="00917584"/>
    <w:rsid w:val="0092271D"/>
    <w:rsid w:val="00926220"/>
    <w:rsid w:val="00926442"/>
    <w:rsid w:val="00926DE2"/>
    <w:rsid w:val="009326DC"/>
    <w:rsid w:val="00935518"/>
    <w:rsid w:val="009376C2"/>
    <w:rsid w:val="00940FB3"/>
    <w:rsid w:val="009412B1"/>
    <w:rsid w:val="009427FC"/>
    <w:rsid w:val="00951210"/>
    <w:rsid w:val="0095365E"/>
    <w:rsid w:val="0095460C"/>
    <w:rsid w:val="009642DE"/>
    <w:rsid w:val="00964C6B"/>
    <w:rsid w:val="0096643E"/>
    <w:rsid w:val="00975495"/>
    <w:rsid w:val="00980377"/>
    <w:rsid w:val="009806E2"/>
    <w:rsid w:val="009822AE"/>
    <w:rsid w:val="00983358"/>
    <w:rsid w:val="00983FF3"/>
    <w:rsid w:val="00987C86"/>
    <w:rsid w:val="009901F1"/>
    <w:rsid w:val="009903AD"/>
    <w:rsid w:val="0099167A"/>
    <w:rsid w:val="009930F2"/>
    <w:rsid w:val="00993365"/>
    <w:rsid w:val="00994E44"/>
    <w:rsid w:val="00995222"/>
    <w:rsid w:val="009979C5"/>
    <w:rsid w:val="009A25FA"/>
    <w:rsid w:val="009A4411"/>
    <w:rsid w:val="009A533A"/>
    <w:rsid w:val="009A7881"/>
    <w:rsid w:val="009A7FD8"/>
    <w:rsid w:val="009B2F1E"/>
    <w:rsid w:val="009B5390"/>
    <w:rsid w:val="009B6846"/>
    <w:rsid w:val="009B6F9F"/>
    <w:rsid w:val="009D1155"/>
    <w:rsid w:val="009D20FD"/>
    <w:rsid w:val="009D3201"/>
    <w:rsid w:val="009D3D21"/>
    <w:rsid w:val="009D4905"/>
    <w:rsid w:val="009E046F"/>
    <w:rsid w:val="009E0FE1"/>
    <w:rsid w:val="009E28CF"/>
    <w:rsid w:val="009E3BC4"/>
    <w:rsid w:val="009E4E4E"/>
    <w:rsid w:val="009E51C4"/>
    <w:rsid w:val="009E6A51"/>
    <w:rsid w:val="009F1612"/>
    <w:rsid w:val="009F234E"/>
    <w:rsid w:val="009F2510"/>
    <w:rsid w:val="00A0181F"/>
    <w:rsid w:val="00A035D9"/>
    <w:rsid w:val="00A04984"/>
    <w:rsid w:val="00A0655C"/>
    <w:rsid w:val="00A102A5"/>
    <w:rsid w:val="00A10357"/>
    <w:rsid w:val="00A10ECA"/>
    <w:rsid w:val="00A110E0"/>
    <w:rsid w:val="00A1135A"/>
    <w:rsid w:val="00A1249C"/>
    <w:rsid w:val="00A24E06"/>
    <w:rsid w:val="00A26091"/>
    <w:rsid w:val="00A260E4"/>
    <w:rsid w:val="00A26FEF"/>
    <w:rsid w:val="00A31512"/>
    <w:rsid w:val="00A32B87"/>
    <w:rsid w:val="00A421A4"/>
    <w:rsid w:val="00A46106"/>
    <w:rsid w:val="00A473D8"/>
    <w:rsid w:val="00A47952"/>
    <w:rsid w:val="00A513FB"/>
    <w:rsid w:val="00A53153"/>
    <w:rsid w:val="00A54951"/>
    <w:rsid w:val="00A5644F"/>
    <w:rsid w:val="00A572DF"/>
    <w:rsid w:val="00A6286C"/>
    <w:rsid w:val="00A66D57"/>
    <w:rsid w:val="00A67A6E"/>
    <w:rsid w:val="00A73202"/>
    <w:rsid w:val="00A76A87"/>
    <w:rsid w:val="00A803E4"/>
    <w:rsid w:val="00A81679"/>
    <w:rsid w:val="00A82F0E"/>
    <w:rsid w:val="00A837E8"/>
    <w:rsid w:val="00A85CCB"/>
    <w:rsid w:val="00A85F14"/>
    <w:rsid w:val="00A86A86"/>
    <w:rsid w:val="00A91B97"/>
    <w:rsid w:val="00A930E6"/>
    <w:rsid w:val="00A934AF"/>
    <w:rsid w:val="00A94DC9"/>
    <w:rsid w:val="00A96DB6"/>
    <w:rsid w:val="00AA01C1"/>
    <w:rsid w:val="00AA316A"/>
    <w:rsid w:val="00AA489A"/>
    <w:rsid w:val="00AA4962"/>
    <w:rsid w:val="00AA4C73"/>
    <w:rsid w:val="00AA6478"/>
    <w:rsid w:val="00AB11A6"/>
    <w:rsid w:val="00AB1BBB"/>
    <w:rsid w:val="00AB1DAD"/>
    <w:rsid w:val="00AB1F2E"/>
    <w:rsid w:val="00AB1F3E"/>
    <w:rsid w:val="00AB623F"/>
    <w:rsid w:val="00AB66FA"/>
    <w:rsid w:val="00AC2EAC"/>
    <w:rsid w:val="00AC5DEF"/>
    <w:rsid w:val="00AC6547"/>
    <w:rsid w:val="00AC7A3E"/>
    <w:rsid w:val="00AD5E8C"/>
    <w:rsid w:val="00AE00C0"/>
    <w:rsid w:val="00AE2A1F"/>
    <w:rsid w:val="00AE34A3"/>
    <w:rsid w:val="00AE51A5"/>
    <w:rsid w:val="00AE584B"/>
    <w:rsid w:val="00AF225B"/>
    <w:rsid w:val="00AF3B95"/>
    <w:rsid w:val="00AF45F1"/>
    <w:rsid w:val="00AF5019"/>
    <w:rsid w:val="00B02996"/>
    <w:rsid w:val="00B0461F"/>
    <w:rsid w:val="00B04FF4"/>
    <w:rsid w:val="00B06F23"/>
    <w:rsid w:val="00B074A5"/>
    <w:rsid w:val="00B1618F"/>
    <w:rsid w:val="00B23991"/>
    <w:rsid w:val="00B262F1"/>
    <w:rsid w:val="00B2663D"/>
    <w:rsid w:val="00B27265"/>
    <w:rsid w:val="00B37374"/>
    <w:rsid w:val="00B37F5D"/>
    <w:rsid w:val="00B4389D"/>
    <w:rsid w:val="00B43CAB"/>
    <w:rsid w:val="00B44073"/>
    <w:rsid w:val="00B46D28"/>
    <w:rsid w:val="00B50C0C"/>
    <w:rsid w:val="00B53FA7"/>
    <w:rsid w:val="00B55270"/>
    <w:rsid w:val="00B565F0"/>
    <w:rsid w:val="00B61665"/>
    <w:rsid w:val="00B61AFD"/>
    <w:rsid w:val="00B63C92"/>
    <w:rsid w:val="00B65629"/>
    <w:rsid w:val="00B67A9A"/>
    <w:rsid w:val="00B72147"/>
    <w:rsid w:val="00B7287A"/>
    <w:rsid w:val="00B73C54"/>
    <w:rsid w:val="00B81959"/>
    <w:rsid w:val="00B83F50"/>
    <w:rsid w:val="00B86740"/>
    <w:rsid w:val="00B95DF4"/>
    <w:rsid w:val="00B96106"/>
    <w:rsid w:val="00B9661C"/>
    <w:rsid w:val="00B97D96"/>
    <w:rsid w:val="00BA12B6"/>
    <w:rsid w:val="00BA74A2"/>
    <w:rsid w:val="00BC010D"/>
    <w:rsid w:val="00BC1160"/>
    <w:rsid w:val="00BD2B19"/>
    <w:rsid w:val="00BE0BDB"/>
    <w:rsid w:val="00BF12ED"/>
    <w:rsid w:val="00BF2E8E"/>
    <w:rsid w:val="00BF301C"/>
    <w:rsid w:val="00BF32A0"/>
    <w:rsid w:val="00BF4E4D"/>
    <w:rsid w:val="00BF62B5"/>
    <w:rsid w:val="00BF6CD7"/>
    <w:rsid w:val="00C00BF3"/>
    <w:rsid w:val="00C069A0"/>
    <w:rsid w:val="00C079A9"/>
    <w:rsid w:val="00C10195"/>
    <w:rsid w:val="00C11152"/>
    <w:rsid w:val="00C11722"/>
    <w:rsid w:val="00C11B49"/>
    <w:rsid w:val="00C123A0"/>
    <w:rsid w:val="00C135DE"/>
    <w:rsid w:val="00C161F4"/>
    <w:rsid w:val="00C1668C"/>
    <w:rsid w:val="00C16761"/>
    <w:rsid w:val="00C242A6"/>
    <w:rsid w:val="00C25C74"/>
    <w:rsid w:val="00C3234F"/>
    <w:rsid w:val="00C32BDE"/>
    <w:rsid w:val="00C333F6"/>
    <w:rsid w:val="00C3711C"/>
    <w:rsid w:val="00C41C41"/>
    <w:rsid w:val="00C43738"/>
    <w:rsid w:val="00C504A4"/>
    <w:rsid w:val="00C53B7D"/>
    <w:rsid w:val="00C564C7"/>
    <w:rsid w:val="00C60153"/>
    <w:rsid w:val="00C619FD"/>
    <w:rsid w:val="00C64600"/>
    <w:rsid w:val="00C7038C"/>
    <w:rsid w:val="00C7067C"/>
    <w:rsid w:val="00C73A86"/>
    <w:rsid w:val="00C7546F"/>
    <w:rsid w:val="00C81C36"/>
    <w:rsid w:val="00C81F3D"/>
    <w:rsid w:val="00C86795"/>
    <w:rsid w:val="00C87AFF"/>
    <w:rsid w:val="00C9153A"/>
    <w:rsid w:val="00C929F1"/>
    <w:rsid w:val="00C9550C"/>
    <w:rsid w:val="00C95DBC"/>
    <w:rsid w:val="00C9736F"/>
    <w:rsid w:val="00CA2CE3"/>
    <w:rsid w:val="00CA3374"/>
    <w:rsid w:val="00CA68A7"/>
    <w:rsid w:val="00CB264C"/>
    <w:rsid w:val="00CB3D80"/>
    <w:rsid w:val="00CB73D3"/>
    <w:rsid w:val="00CC2B01"/>
    <w:rsid w:val="00CC40A2"/>
    <w:rsid w:val="00CC4220"/>
    <w:rsid w:val="00CC48DB"/>
    <w:rsid w:val="00CC4B45"/>
    <w:rsid w:val="00CD22CF"/>
    <w:rsid w:val="00CD7744"/>
    <w:rsid w:val="00CE03E3"/>
    <w:rsid w:val="00CE197C"/>
    <w:rsid w:val="00CE2C80"/>
    <w:rsid w:val="00CE4C23"/>
    <w:rsid w:val="00CE62B7"/>
    <w:rsid w:val="00CE6333"/>
    <w:rsid w:val="00CE6F71"/>
    <w:rsid w:val="00CE7557"/>
    <w:rsid w:val="00CF08C7"/>
    <w:rsid w:val="00CF0A07"/>
    <w:rsid w:val="00CF4725"/>
    <w:rsid w:val="00D00576"/>
    <w:rsid w:val="00D00599"/>
    <w:rsid w:val="00D02E64"/>
    <w:rsid w:val="00D034EE"/>
    <w:rsid w:val="00D07502"/>
    <w:rsid w:val="00D07D68"/>
    <w:rsid w:val="00D10B8E"/>
    <w:rsid w:val="00D11B66"/>
    <w:rsid w:val="00D2094D"/>
    <w:rsid w:val="00D22716"/>
    <w:rsid w:val="00D25DB9"/>
    <w:rsid w:val="00D2762A"/>
    <w:rsid w:val="00D277F2"/>
    <w:rsid w:val="00D31B25"/>
    <w:rsid w:val="00D348E9"/>
    <w:rsid w:val="00D41A9B"/>
    <w:rsid w:val="00D45590"/>
    <w:rsid w:val="00D45CB0"/>
    <w:rsid w:val="00D461A5"/>
    <w:rsid w:val="00D463AE"/>
    <w:rsid w:val="00D522E7"/>
    <w:rsid w:val="00D54EA5"/>
    <w:rsid w:val="00D55555"/>
    <w:rsid w:val="00D5789B"/>
    <w:rsid w:val="00D61230"/>
    <w:rsid w:val="00D665F4"/>
    <w:rsid w:val="00D67650"/>
    <w:rsid w:val="00D72078"/>
    <w:rsid w:val="00D73573"/>
    <w:rsid w:val="00D754E5"/>
    <w:rsid w:val="00D76112"/>
    <w:rsid w:val="00D81369"/>
    <w:rsid w:val="00D82A4E"/>
    <w:rsid w:val="00D833E7"/>
    <w:rsid w:val="00D86C48"/>
    <w:rsid w:val="00D90625"/>
    <w:rsid w:val="00D90BF9"/>
    <w:rsid w:val="00D90C8F"/>
    <w:rsid w:val="00D91248"/>
    <w:rsid w:val="00D93DBD"/>
    <w:rsid w:val="00D94AD2"/>
    <w:rsid w:val="00D97231"/>
    <w:rsid w:val="00D972EE"/>
    <w:rsid w:val="00DA263B"/>
    <w:rsid w:val="00DA3449"/>
    <w:rsid w:val="00DA5537"/>
    <w:rsid w:val="00DA65B0"/>
    <w:rsid w:val="00DB199E"/>
    <w:rsid w:val="00DB68C9"/>
    <w:rsid w:val="00DB6C54"/>
    <w:rsid w:val="00DB7D88"/>
    <w:rsid w:val="00DC308A"/>
    <w:rsid w:val="00DC6102"/>
    <w:rsid w:val="00DC6D97"/>
    <w:rsid w:val="00DD07FC"/>
    <w:rsid w:val="00DD23E4"/>
    <w:rsid w:val="00DD47A0"/>
    <w:rsid w:val="00DD68FC"/>
    <w:rsid w:val="00DE09E5"/>
    <w:rsid w:val="00DE58E4"/>
    <w:rsid w:val="00DF0346"/>
    <w:rsid w:val="00DF0EE3"/>
    <w:rsid w:val="00DF1A0B"/>
    <w:rsid w:val="00DF1C15"/>
    <w:rsid w:val="00DF37E3"/>
    <w:rsid w:val="00DF3F16"/>
    <w:rsid w:val="00DF4EE5"/>
    <w:rsid w:val="00DF72BD"/>
    <w:rsid w:val="00E00B76"/>
    <w:rsid w:val="00E0124D"/>
    <w:rsid w:val="00E05499"/>
    <w:rsid w:val="00E05BC2"/>
    <w:rsid w:val="00E102D0"/>
    <w:rsid w:val="00E12201"/>
    <w:rsid w:val="00E17EA0"/>
    <w:rsid w:val="00E20D02"/>
    <w:rsid w:val="00E2564E"/>
    <w:rsid w:val="00E27BE6"/>
    <w:rsid w:val="00E40F29"/>
    <w:rsid w:val="00E422B4"/>
    <w:rsid w:val="00E4681F"/>
    <w:rsid w:val="00E52756"/>
    <w:rsid w:val="00E53C9F"/>
    <w:rsid w:val="00E571B8"/>
    <w:rsid w:val="00E6157C"/>
    <w:rsid w:val="00E67DCA"/>
    <w:rsid w:val="00E7337A"/>
    <w:rsid w:val="00E7487F"/>
    <w:rsid w:val="00E81641"/>
    <w:rsid w:val="00E87621"/>
    <w:rsid w:val="00E96C7F"/>
    <w:rsid w:val="00EA110A"/>
    <w:rsid w:val="00EA24D6"/>
    <w:rsid w:val="00EA28E8"/>
    <w:rsid w:val="00EA30FD"/>
    <w:rsid w:val="00EA37FA"/>
    <w:rsid w:val="00EA6C01"/>
    <w:rsid w:val="00EB1D58"/>
    <w:rsid w:val="00EB24EC"/>
    <w:rsid w:val="00EB3299"/>
    <w:rsid w:val="00EB659E"/>
    <w:rsid w:val="00EB7DA5"/>
    <w:rsid w:val="00EC3855"/>
    <w:rsid w:val="00EC5524"/>
    <w:rsid w:val="00ED3FF0"/>
    <w:rsid w:val="00ED7DFE"/>
    <w:rsid w:val="00EE47DF"/>
    <w:rsid w:val="00EF2135"/>
    <w:rsid w:val="00EF3CAA"/>
    <w:rsid w:val="00EF4D72"/>
    <w:rsid w:val="00F0309D"/>
    <w:rsid w:val="00F063D0"/>
    <w:rsid w:val="00F133A8"/>
    <w:rsid w:val="00F152A7"/>
    <w:rsid w:val="00F22978"/>
    <w:rsid w:val="00F26B86"/>
    <w:rsid w:val="00F308F6"/>
    <w:rsid w:val="00F30BBB"/>
    <w:rsid w:val="00F36BF1"/>
    <w:rsid w:val="00F376FC"/>
    <w:rsid w:val="00F44D2A"/>
    <w:rsid w:val="00F47A04"/>
    <w:rsid w:val="00F51C80"/>
    <w:rsid w:val="00F56177"/>
    <w:rsid w:val="00F60B85"/>
    <w:rsid w:val="00F620AA"/>
    <w:rsid w:val="00F63539"/>
    <w:rsid w:val="00F71334"/>
    <w:rsid w:val="00F72E1C"/>
    <w:rsid w:val="00F730E6"/>
    <w:rsid w:val="00F737EC"/>
    <w:rsid w:val="00F80432"/>
    <w:rsid w:val="00F80D75"/>
    <w:rsid w:val="00F84080"/>
    <w:rsid w:val="00F848BF"/>
    <w:rsid w:val="00F87C3D"/>
    <w:rsid w:val="00F92D39"/>
    <w:rsid w:val="00F9613E"/>
    <w:rsid w:val="00F96C0C"/>
    <w:rsid w:val="00F973E4"/>
    <w:rsid w:val="00FA1F55"/>
    <w:rsid w:val="00FA2400"/>
    <w:rsid w:val="00FA390F"/>
    <w:rsid w:val="00FA6C2C"/>
    <w:rsid w:val="00FC572B"/>
    <w:rsid w:val="00FC67FD"/>
    <w:rsid w:val="00FD04D1"/>
    <w:rsid w:val="00FD497F"/>
    <w:rsid w:val="00FE2646"/>
    <w:rsid w:val="00FE2804"/>
    <w:rsid w:val="00FE3910"/>
    <w:rsid w:val="00FE3F67"/>
    <w:rsid w:val="00FE4EFF"/>
    <w:rsid w:val="00FF48F6"/>
    <w:rsid w:val="00FF7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1065"/>
    <w:pPr>
      <w:autoSpaceDE w:val="0"/>
      <w:autoSpaceDN w:val="0"/>
      <w:adjustRightInd w:val="0"/>
      <w:ind w:firstLine="720"/>
    </w:pPr>
    <w:rPr>
      <w:rFonts w:ascii="Arial" w:hAnsi="Arial" w:cs="Arial"/>
    </w:rPr>
  </w:style>
  <w:style w:type="paragraph" w:customStyle="1" w:styleId="ConsTitle">
    <w:name w:val="ConsTitle"/>
    <w:rsid w:val="003A042B"/>
    <w:pPr>
      <w:autoSpaceDE w:val="0"/>
      <w:autoSpaceDN w:val="0"/>
      <w:adjustRightInd w:val="0"/>
      <w:ind w:right="19772"/>
    </w:pPr>
    <w:rPr>
      <w:rFonts w:ascii="Arial" w:hAnsi="Arial" w:cs="Arial"/>
      <w:b/>
      <w:bCs/>
    </w:rPr>
  </w:style>
  <w:style w:type="table" w:styleId="a3">
    <w:name w:val="Table Grid"/>
    <w:basedOn w:val="a1"/>
    <w:rsid w:val="00C1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620AA"/>
    <w:pPr>
      <w:tabs>
        <w:tab w:val="center" w:pos="4677"/>
        <w:tab w:val="right" w:pos="9355"/>
      </w:tabs>
    </w:pPr>
  </w:style>
  <w:style w:type="character" w:styleId="a6">
    <w:name w:val="page number"/>
    <w:basedOn w:val="a0"/>
    <w:rsid w:val="00F620AA"/>
  </w:style>
  <w:style w:type="paragraph" w:styleId="a7">
    <w:name w:val="Body Text"/>
    <w:basedOn w:val="a"/>
    <w:rsid w:val="00CC2B01"/>
    <w:pPr>
      <w:tabs>
        <w:tab w:val="left" w:pos="5812"/>
      </w:tabs>
      <w:jc w:val="both"/>
    </w:pPr>
    <w:rPr>
      <w:sz w:val="28"/>
      <w:szCs w:val="20"/>
    </w:rPr>
  </w:style>
  <w:style w:type="paragraph" w:styleId="a8">
    <w:name w:val="Balloon Text"/>
    <w:basedOn w:val="a"/>
    <w:semiHidden/>
    <w:rsid w:val="00B37374"/>
    <w:rPr>
      <w:rFonts w:ascii="Tahoma" w:hAnsi="Tahoma" w:cs="Tahoma"/>
      <w:sz w:val="16"/>
      <w:szCs w:val="16"/>
    </w:rPr>
  </w:style>
  <w:style w:type="paragraph" w:customStyle="1" w:styleId="ConsPlusNormal">
    <w:name w:val="ConsPlusNormal"/>
    <w:link w:val="ConsPlusNormal0"/>
    <w:rsid w:val="005836B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5F299B"/>
    <w:pPr>
      <w:widowControl w:val="0"/>
      <w:adjustRightInd w:val="0"/>
      <w:spacing w:after="160" w:line="240" w:lineRule="exact"/>
      <w:jc w:val="right"/>
    </w:pPr>
    <w:rPr>
      <w:sz w:val="20"/>
      <w:szCs w:val="20"/>
      <w:lang w:val="en-GB" w:eastAsia="en-US"/>
    </w:rPr>
  </w:style>
  <w:style w:type="paragraph" w:styleId="aa">
    <w:name w:val="header"/>
    <w:basedOn w:val="a"/>
    <w:link w:val="1"/>
    <w:rsid w:val="003B7F46"/>
    <w:pPr>
      <w:tabs>
        <w:tab w:val="center" w:pos="4677"/>
        <w:tab w:val="right" w:pos="9355"/>
      </w:tabs>
    </w:pPr>
  </w:style>
  <w:style w:type="character" w:customStyle="1" w:styleId="a5">
    <w:name w:val="Нижний колонтитул Знак"/>
    <w:link w:val="a4"/>
    <w:uiPriority w:val="99"/>
    <w:rsid w:val="002316AF"/>
    <w:rPr>
      <w:sz w:val="24"/>
      <w:szCs w:val="24"/>
    </w:rPr>
  </w:style>
  <w:style w:type="paragraph" w:customStyle="1" w:styleId="ab">
    <w:name w:val="Знак"/>
    <w:basedOn w:val="a"/>
    <w:rsid w:val="00FF48F6"/>
    <w:pPr>
      <w:spacing w:before="100" w:beforeAutospacing="1" w:after="100" w:afterAutospacing="1"/>
    </w:pPr>
    <w:rPr>
      <w:rFonts w:ascii="Tahoma" w:hAnsi="Tahoma"/>
      <w:sz w:val="20"/>
      <w:szCs w:val="20"/>
      <w:lang w:val="en-US" w:eastAsia="en-US"/>
    </w:rPr>
  </w:style>
  <w:style w:type="character" w:styleId="ac">
    <w:name w:val="Hyperlink"/>
    <w:uiPriority w:val="99"/>
    <w:rsid w:val="00DF3F16"/>
    <w:rPr>
      <w:color w:val="0000FF"/>
      <w:u w:val="single"/>
    </w:rPr>
  </w:style>
  <w:style w:type="character" w:customStyle="1" w:styleId="1">
    <w:name w:val="Верхний колонтитул Знак1"/>
    <w:link w:val="aa"/>
    <w:rsid w:val="0040051F"/>
    <w:rPr>
      <w:sz w:val="24"/>
      <w:szCs w:val="24"/>
      <w:lang w:val="ru-RU" w:eastAsia="ru-RU" w:bidi="ar-SA"/>
    </w:rPr>
  </w:style>
  <w:style w:type="character" w:customStyle="1" w:styleId="ad">
    <w:name w:val="Верхний колонтитул Знак"/>
    <w:semiHidden/>
    <w:locked/>
    <w:rsid w:val="0040051F"/>
    <w:rPr>
      <w:rFonts w:cs="Times New Roman"/>
      <w:sz w:val="24"/>
      <w:szCs w:val="24"/>
    </w:rPr>
  </w:style>
  <w:style w:type="paragraph" w:styleId="ae">
    <w:name w:val="List Paragraph"/>
    <w:basedOn w:val="a"/>
    <w:uiPriority w:val="34"/>
    <w:qFormat/>
    <w:rsid w:val="00000E81"/>
    <w:pPr>
      <w:ind w:left="720"/>
      <w:contextualSpacing/>
    </w:pPr>
  </w:style>
  <w:style w:type="paragraph" w:styleId="af">
    <w:name w:val="footnote text"/>
    <w:basedOn w:val="a"/>
    <w:link w:val="af0"/>
    <w:uiPriority w:val="99"/>
    <w:unhideWhenUsed/>
    <w:rsid w:val="00192D6D"/>
    <w:pPr>
      <w:ind w:firstLine="720"/>
      <w:jc w:val="both"/>
    </w:pPr>
    <w:rPr>
      <w:rFonts w:ascii="Tms Rmn" w:hAnsi="Tms Rmn"/>
      <w:sz w:val="20"/>
      <w:szCs w:val="20"/>
    </w:rPr>
  </w:style>
  <w:style w:type="character" w:customStyle="1" w:styleId="af0">
    <w:name w:val="Текст сноски Знак"/>
    <w:basedOn w:val="a0"/>
    <w:link w:val="af"/>
    <w:uiPriority w:val="99"/>
    <w:rsid w:val="00192D6D"/>
    <w:rPr>
      <w:rFonts w:ascii="Tms Rmn" w:hAnsi="Tms Rmn"/>
    </w:rPr>
  </w:style>
  <w:style w:type="character" w:styleId="af1">
    <w:name w:val="footnote reference"/>
    <w:basedOn w:val="a0"/>
    <w:uiPriority w:val="99"/>
    <w:unhideWhenUsed/>
    <w:rsid w:val="00192D6D"/>
    <w:rPr>
      <w:vertAlign w:val="superscript"/>
    </w:rPr>
  </w:style>
  <w:style w:type="paragraph" w:customStyle="1" w:styleId="ConsPlusNonformat">
    <w:name w:val="ConsPlusNonformat"/>
    <w:rsid w:val="00B37F5D"/>
    <w:pPr>
      <w:widowControl w:val="0"/>
      <w:autoSpaceDE w:val="0"/>
      <w:autoSpaceDN w:val="0"/>
    </w:pPr>
    <w:rPr>
      <w:rFonts w:ascii="Courier New" w:hAnsi="Courier New" w:cs="Courier New"/>
    </w:rPr>
  </w:style>
  <w:style w:type="paragraph" w:customStyle="1" w:styleId="ConsPlusTitlePage">
    <w:name w:val="ConsPlusTitlePage"/>
    <w:rsid w:val="00910A4D"/>
    <w:pPr>
      <w:widowControl w:val="0"/>
      <w:autoSpaceDE w:val="0"/>
      <w:autoSpaceDN w:val="0"/>
    </w:pPr>
    <w:rPr>
      <w:rFonts w:ascii="Tahoma" w:hAnsi="Tahoma" w:cs="Tahoma"/>
    </w:rPr>
  </w:style>
  <w:style w:type="paragraph" w:customStyle="1" w:styleId="af2">
    <w:name w:val="Шапка (герб)"/>
    <w:basedOn w:val="a"/>
    <w:rsid w:val="00910A4D"/>
    <w:pPr>
      <w:overflowPunct w:val="0"/>
      <w:autoSpaceDE w:val="0"/>
      <w:autoSpaceDN w:val="0"/>
      <w:adjustRightInd w:val="0"/>
      <w:jc w:val="right"/>
      <w:textAlignment w:val="baseline"/>
    </w:pPr>
    <w:rPr>
      <w:rFonts w:ascii="Century Schoolbook" w:hAnsi="Century Schoolbook"/>
      <w:szCs w:val="20"/>
    </w:rPr>
  </w:style>
  <w:style w:type="character" w:customStyle="1" w:styleId="ConsPlusNormal0">
    <w:name w:val="ConsPlusNormal Знак"/>
    <w:link w:val="ConsPlusNormal"/>
    <w:locked/>
    <w:rsid w:val="000E5F96"/>
    <w:rPr>
      <w:rFonts w:ascii="Arial" w:hAnsi="Arial" w:cs="Arial"/>
    </w:rPr>
  </w:style>
  <w:style w:type="paragraph" w:customStyle="1" w:styleId="Default">
    <w:name w:val="Default"/>
    <w:rsid w:val="000E5F96"/>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1065"/>
    <w:pPr>
      <w:autoSpaceDE w:val="0"/>
      <w:autoSpaceDN w:val="0"/>
      <w:adjustRightInd w:val="0"/>
      <w:ind w:firstLine="720"/>
    </w:pPr>
    <w:rPr>
      <w:rFonts w:ascii="Arial" w:hAnsi="Arial" w:cs="Arial"/>
    </w:rPr>
  </w:style>
  <w:style w:type="paragraph" w:customStyle="1" w:styleId="ConsTitle">
    <w:name w:val="ConsTitle"/>
    <w:rsid w:val="003A042B"/>
    <w:pPr>
      <w:autoSpaceDE w:val="0"/>
      <w:autoSpaceDN w:val="0"/>
      <w:adjustRightInd w:val="0"/>
      <w:ind w:right="19772"/>
    </w:pPr>
    <w:rPr>
      <w:rFonts w:ascii="Arial" w:hAnsi="Arial" w:cs="Arial"/>
      <w:b/>
      <w:bCs/>
    </w:rPr>
  </w:style>
  <w:style w:type="table" w:styleId="a3">
    <w:name w:val="Table Grid"/>
    <w:basedOn w:val="a1"/>
    <w:rsid w:val="00C1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620AA"/>
    <w:pPr>
      <w:tabs>
        <w:tab w:val="center" w:pos="4677"/>
        <w:tab w:val="right" w:pos="9355"/>
      </w:tabs>
    </w:pPr>
  </w:style>
  <w:style w:type="character" w:styleId="a6">
    <w:name w:val="page number"/>
    <w:basedOn w:val="a0"/>
    <w:rsid w:val="00F620AA"/>
  </w:style>
  <w:style w:type="paragraph" w:styleId="a7">
    <w:name w:val="Body Text"/>
    <w:basedOn w:val="a"/>
    <w:rsid w:val="00CC2B01"/>
    <w:pPr>
      <w:tabs>
        <w:tab w:val="left" w:pos="5812"/>
      </w:tabs>
      <w:jc w:val="both"/>
    </w:pPr>
    <w:rPr>
      <w:sz w:val="28"/>
      <w:szCs w:val="20"/>
    </w:rPr>
  </w:style>
  <w:style w:type="paragraph" w:styleId="a8">
    <w:name w:val="Balloon Text"/>
    <w:basedOn w:val="a"/>
    <w:semiHidden/>
    <w:rsid w:val="00B37374"/>
    <w:rPr>
      <w:rFonts w:ascii="Tahoma" w:hAnsi="Tahoma" w:cs="Tahoma"/>
      <w:sz w:val="16"/>
      <w:szCs w:val="16"/>
    </w:rPr>
  </w:style>
  <w:style w:type="paragraph" w:customStyle="1" w:styleId="ConsPlusNormal">
    <w:name w:val="ConsPlusNormal"/>
    <w:link w:val="ConsPlusNormal0"/>
    <w:rsid w:val="005836B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5F299B"/>
    <w:pPr>
      <w:widowControl w:val="0"/>
      <w:adjustRightInd w:val="0"/>
      <w:spacing w:after="160" w:line="240" w:lineRule="exact"/>
      <w:jc w:val="right"/>
    </w:pPr>
    <w:rPr>
      <w:sz w:val="20"/>
      <w:szCs w:val="20"/>
      <w:lang w:val="en-GB" w:eastAsia="en-US"/>
    </w:rPr>
  </w:style>
  <w:style w:type="paragraph" w:styleId="aa">
    <w:name w:val="header"/>
    <w:basedOn w:val="a"/>
    <w:link w:val="1"/>
    <w:rsid w:val="003B7F46"/>
    <w:pPr>
      <w:tabs>
        <w:tab w:val="center" w:pos="4677"/>
        <w:tab w:val="right" w:pos="9355"/>
      </w:tabs>
    </w:pPr>
  </w:style>
  <w:style w:type="character" w:customStyle="1" w:styleId="a5">
    <w:name w:val="Нижний колонтитул Знак"/>
    <w:link w:val="a4"/>
    <w:uiPriority w:val="99"/>
    <w:rsid w:val="002316AF"/>
    <w:rPr>
      <w:sz w:val="24"/>
      <w:szCs w:val="24"/>
    </w:rPr>
  </w:style>
  <w:style w:type="paragraph" w:customStyle="1" w:styleId="ab">
    <w:name w:val="Знак"/>
    <w:basedOn w:val="a"/>
    <w:rsid w:val="00FF48F6"/>
    <w:pPr>
      <w:spacing w:before="100" w:beforeAutospacing="1" w:after="100" w:afterAutospacing="1"/>
    </w:pPr>
    <w:rPr>
      <w:rFonts w:ascii="Tahoma" w:hAnsi="Tahoma"/>
      <w:sz w:val="20"/>
      <w:szCs w:val="20"/>
      <w:lang w:val="en-US" w:eastAsia="en-US"/>
    </w:rPr>
  </w:style>
  <w:style w:type="character" w:styleId="ac">
    <w:name w:val="Hyperlink"/>
    <w:uiPriority w:val="99"/>
    <w:rsid w:val="00DF3F16"/>
    <w:rPr>
      <w:color w:val="0000FF"/>
      <w:u w:val="single"/>
    </w:rPr>
  </w:style>
  <w:style w:type="character" w:customStyle="1" w:styleId="1">
    <w:name w:val="Верхний колонтитул Знак1"/>
    <w:link w:val="aa"/>
    <w:rsid w:val="0040051F"/>
    <w:rPr>
      <w:sz w:val="24"/>
      <w:szCs w:val="24"/>
      <w:lang w:val="ru-RU" w:eastAsia="ru-RU" w:bidi="ar-SA"/>
    </w:rPr>
  </w:style>
  <w:style w:type="character" w:customStyle="1" w:styleId="ad">
    <w:name w:val="Верхний колонтитул Знак"/>
    <w:semiHidden/>
    <w:locked/>
    <w:rsid w:val="0040051F"/>
    <w:rPr>
      <w:rFonts w:cs="Times New Roman"/>
      <w:sz w:val="24"/>
      <w:szCs w:val="24"/>
    </w:rPr>
  </w:style>
  <w:style w:type="paragraph" w:styleId="ae">
    <w:name w:val="List Paragraph"/>
    <w:basedOn w:val="a"/>
    <w:uiPriority w:val="34"/>
    <w:qFormat/>
    <w:rsid w:val="00000E81"/>
    <w:pPr>
      <w:ind w:left="720"/>
      <w:contextualSpacing/>
    </w:pPr>
  </w:style>
  <w:style w:type="paragraph" w:styleId="af">
    <w:name w:val="footnote text"/>
    <w:basedOn w:val="a"/>
    <w:link w:val="af0"/>
    <w:uiPriority w:val="99"/>
    <w:unhideWhenUsed/>
    <w:rsid w:val="00192D6D"/>
    <w:pPr>
      <w:ind w:firstLine="720"/>
      <w:jc w:val="both"/>
    </w:pPr>
    <w:rPr>
      <w:rFonts w:ascii="Tms Rmn" w:hAnsi="Tms Rmn"/>
      <w:sz w:val="20"/>
      <w:szCs w:val="20"/>
    </w:rPr>
  </w:style>
  <w:style w:type="character" w:customStyle="1" w:styleId="af0">
    <w:name w:val="Текст сноски Знак"/>
    <w:basedOn w:val="a0"/>
    <w:link w:val="af"/>
    <w:uiPriority w:val="99"/>
    <w:rsid w:val="00192D6D"/>
    <w:rPr>
      <w:rFonts w:ascii="Tms Rmn" w:hAnsi="Tms Rmn"/>
    </w:rPr>
  </w:style>
  <w:style w:type="character" w:styleId="af1">
    <w:name w:val="footnote reference"/>
    <w:basedOn w:val="a0"/>
    <w:uiPriority w:val="99"/>
    <w:unhideWhenUsed/>
    <w:rsid w:val="00192D6D"/>
    <w:rPr>
      <w:vertAlign w:val="superscript"/>
    </w:rPr>
  </w:style>
  <w:style w:type="paragraph" w:customStyle="1" w:styleId="ConsPlusNonformat">
    <w:name w:val="ConsPlusNonformat"/>
    <w:rsid w:val="00B37F5D"/>
    <w:pPr>
      <w:widowControl w:val="0"/>
      <w:autoSpaceDE w:val="0"/>
      <w:autoSpaceDN w:val="0"/>
    </w:pPr>
    <w:rPr>
      <w:rFonts w:ascii="Courier New" w:hAnsi="Courier New" w:cs="Courier New"/>
    </w:rPr>
  </w:style>
  <w:style w:type="paragraph" w:customStyle="1" w:styleId="ConsPlusTitlePage">
    <w:name w:val="ConsPlusTitlePage"/>
    <w:rsid w:val="00910A4D"/>
    <w:pPr>
      <w:widowControl w:val="0"/>
      <w:autoSpaceDE w:val="0"/>
      <w:autoSpaceDN w:val="0"/>
    </w:pPr>
    <w:rPr>
      <w:rFonts w:ascii="Tahoma" w:hAnsi="Tahoma" w:cs="Tahoma"/>
    </w:rPr>
  </w:style>
  <w:style w:type="paragraph" w:customStyle="1" w:styleId="af2">
    <w:name w:val="Шапка (герб)"/>
    <w:basedOn w:val="a"/>
    <w:rsid w:val="00910A4D"/>
    <w:pPr>
      <w:overflowPunct w:val="0"/>
      <w:autoSpaceDE w:val="0"/>
      <w:autoSpaceDN w:val="0"/>
      <w:adjustRightInd w:val="0"/>
      <w:jc w:val="right"/>
      <w:textAlignment w:val="baseline"/>
    </w:pPr>
    <w:rPr>
      <w:rFonts w:ascii="Century Schoolbook" w:hAnsi="Century Schoolbook"/>
      <w:szCs w:val="20"/>
    </w:rPr>
  </w:style>
  <w:style w:type="character" w:customStyle="1" w:styleId="ConsPlusNormal0">
    <w:name w:val="ConsPlusNormal Знак"/>
    <w:link w:val="ConsPlusNormal"/>
    <w:locked/>
    <w:rsid w:val="000E5F96"/>
    <w:rPr>
      <w:rFonts w:ascii="Arial" w:hAnsi="Arial" w:cs="Arial"/>
    </w:rPr>
  </w:style>
  <w:style w:type="paragraph" w:customStyle="1" w:styleId="Default">
    <w:name w:val="Default"/>
    <w:rsid w:val="000E5F9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2607">
      <w:bodyDiv w:val="1"/>
      <w:marLeft w:val="0"/>
      <w:marRight w:val="0"/>
      <w:marTop w:val="0"/>
      <w:marBottom w:val="0"/>
      <w:divBdr>
        <w:top w:val="none" w:sz="0" w:space="0" w:color="auto"/>
        <w:left w:val="none" w:sz="0" w:space="0" w:color="auto"/>
        <w:bottom w:val="none" w:sz="0" w:space="0" w:color="auto"/>
        <w:right w:val="none" w:sz="0" w:space="0" w:color="auto"/>
      </w:divBdr>
    </w:div>
    <w:div w:id="18841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B619EEE28BFE93AE73A3CB26648082D296849E8C7BCBA2F693762bEDAC"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tulunr.irk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22811;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2958-9DB6-40AA-A2EE-DDBB7F4F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6596</Words>
  <Characters>52633</Characters>
  <Application>Microsoft Office Word</Application>
  <DocSecurity>0</DocSecurity>
  <Lines>438</Lines>
  <Paragraphs>118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KUGI</Company>
  <LinksUpToDate>false</LinksUpToDate>
  <CharactersWithSpaces>59111</CharactersWithSpaces>
  <SharedDoc>false</SharedDoc>
  <HLinks>
    <vt:vector size="12" baseType="variant">
      <vt:variant>
        <vt:i4>4456536</vt:i4>
      </vt:variant>
      <vt:variant>
        <vt:i4>3</vt:i4>
      </vt:variant>
      <vt:variant>
        <vt:i4>0</vt:i4>
      </vt:variant>
      <vt:variant>
        <vt:i4>5</vt:i4>
      </vt:variant>
      <vt:variant>
        <vt:lpwstr>consultantplus://offline/ref=B5B4336503EA3E72E831787F0C3C060846A84CF1F44DB9276ED2231B5Fm4A4L</vt:lpwstr>
      </vt:variant>
      <vt:variant>
        <vt:lpwstr/>
      </vt:variant>
      <vt:variant>
        <vt:i4>7405685</vt:i4>
      </vt:variant>
      <vt:variant>
        <vt:i4>0</vt:i4>
      </vt:variant>
      <vt:variant>
        <vt:i4>0</vt:i4>
      </vt:variant>
      <vt:variant>
        <vt:i4>5</vt:i4>
      </vt:variant>
      <vt:variant>
        <vt:lpwstr>consultantplus://offline/main?base=LAW;n=122811;fld=134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sev</dc:creator>
  <cp:lastModifiedBy>Элемент</cp:lastModifiedBy>
  <cp:revision>144</cp:revision>
  <cp:lastPrinted>2018-07-27T00:10:00Z</cp:lastPrinted>
  <dcterms:created xsi:type="dcterms:W3CDTF">2019-05-16T07:33:00Z</dcterms:created>
  <dcterms:modified xsi:type="dcterms:W3CDTF">2019-05-23T01:50:00Z</dcterms:modified>
</cp:coreProperties>
</file>